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300" w:lineRule="auto"/>
        <w:rPr>
          <w:rFonts w:ascii="Arial"/>
          <w:sz w:val="21"/>
        </w:rPr>
      </w:pPr>
      <w:r/>
    </w:p>
    <w:p>
      <w:pPr>
        <w:spacing w:line="300" w:lineRule="auto"/>
        <w:rPr>
          <w:rFonts w:ascii="Arial"/>
          <w:sz w:val="21"/>
        </w:rPr>
      </w:pPr>
      <w:r/>
    </w:p>
    <w:p>
      <w:pPr>
        <w:ind w:left="3460"/>
        <w:spacing w:before="75" w:line="227" w:lineRule="auto"/>
        <w:outlineLvl w:val="0"/>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9"/>
        </w:rPr>
        <w:t>第四章</w:t>
      </w:r>
      <w:r>
        <w:rPr>
          <w:rFonts w:ascii="SimSun" w:hAnsi="SimSun" w:eastAsia="SimSun" w:cs="SimSun"/>
          <w:sz w:val="23"/>
          <w:szCs w:val="23"/>
          <w:spacing w:val="9"/>
        </w:rPr>
        <w:t xml:space="preserve"> </w:t>
      </w:r>
      <w:r>
        <w:rPr>
          <w:rFonts w:ascii="SimSun" w:hAnsi="SimSun" w:eastAsia="SimSun" w:cs="SimSun"/>
          <w:sz w:val="23"/>
          <w:szCs w:val="23"/>
          <w14:textOutline w14:w="4358" w14:cap="sq" w14:cmpd="sng">
            <w14:solidFill>
              <w14:srgbClr w14:val="000000"/>
            </w14:solidFill>
            <w14:prstDash w14:val="solid"/>
            <w14:bevel/>
          </w14:textOutline>
          <w:spacing w:val="9"/>
        </w:rPr>
        <w:t>项目需</w:t>
      </w:r>
      <w:r>
        <w:rPr>
          <w:rFonts w:ascii="SimSun" w:hAnsi="SimSun" w:eastAsia="SimSun" w:cs="SimSun"/>
          <w:sz w:val="23"/>
          <w:szCs w:val="23"/>
          <w14:textOutline w14:w="4358" w14:cap="sq" w14:cmpd="sng">
            <w14:solidFill>
              <w14:srgbClr w14:val="000000"/>
            </w14:solidFill>
            <w14:prstDash w14:val="solid"/>
            <w14:bevel/>
          </w14:textOutline>
          <w:spacing w:val="7"/>
        </w:rPr>
        <w:t>求</w:t>
      </w:r>
    </w:p>
    <w:p>
      <w:pPr>
        <w:spacing w:line="326" w:lineRule="auto"/>
        <w:rPr>
          <w:rFonts w:ascii="Arial"/>
          <w:sz w:val="21"/>
        </w:rPr>
      </w:pPr>
      <w:r/>
    </w:p>
    <w:p>
      <w:pPr>
        <w:spacing w:before="75" w:line="230" w:lineRule="auto"/>
        <w:rPr>
          <w:rFonts w:ascii="SimSun" w:hAnsi="SimSun" w:eastAsia="SimSun" w:cs="SimSun"/>
          <w:sz w:val="23"/>
          <w:szCs w:val="23"/>
        </w:rPr>
      </w:pPr>
      <w:r>
        <w:rPr>
          <w:rFonts w:ascii="SimSun" w:hAnsi="SimSun" w:eastAsia="SimSun" w:cs="SimSun"/>
          <w:sz w:val="23"/>
          <w:szCs w:val="23"/>
        </w:rPr>
        <w:t>注：</w:t>
      </w:r>
    </w:p>
    <w:p>
      <w:pPr>
        <w:ind w:left="442"/>
        <w:spacing w:before="105" w:line="225" w:lineRule="auto"/>
        <w:rPr>
          <w:rFonts w:ascii="SimSun" w:hAnsi="SimSun" w:eastAsia="SimSun" w:cs="SimSun"/>
          <w:sz w:val="23"/>
          <w:szCs w:val="23"/>
        </w:rPr>
      </w:pPr>
      <w:r>
        <w:rPr>
          <w:rFonts w:ascii="SimSun" w:hAnsi="SimSun" w:eastAsia="SimSun" w:cs="SimSun"/>
          <w:sz w:val="23"/>
          <w:szCs w:val="23"/>
          <w:spacing w:val="4"/>
        </w:rPr>
        <w:t>1、</w:t>
      </w:r>
      <w:r>
        <w:rPr>
          <w:rFonts w:ascii="SimSun" w:hAnsi="SimSun" w:eastAsia="SimSun" w:cs="SimSun"/>
          <w:sz w:val="23"/>
          <w:szCs w:val="23"/>
          <w:spacing w:val="3"/>
        </w:rPr>
        <w:t xml:space="preserve"> </w:t>
      </w:r>
      <w:r>
        <w:rPr>
          <w:rFonts w:ascii="SimSun" w:hAnsi="SimSun" w:eastAsia="SimSun" w:cs="SimSun"/>
          <w:sz w:val="23"/>
          <w:szCs w:val="23"/>
          <w:spacing w:val="2"/>
        </w:rPr>
        <w:t xml:space="preserve">  </w:t>
      </w:r>
      <w:r>
        <w:rPr>
          <w:rFonts w:ascii="SimSun" w:hAnsi="SimSun" w:eastAsia="SimSun" w:cs="SimSun"/>
          <w:sz w:val="23"/>
          <w:szCs w:val="23"/>
          <w:spacing w:val="2"/>
        </w:rPr>
        <w:t>如本章内容与其他章节有冲突，以本章内容为准。</w:t>
      </w:r>
    </w:p>
    <w:p>
      <w:pPr>
        <w:ind w:left="427"/>
        <w:spacing w:before="186" w:line="227" w:lineRule="auto"/>
        <w:rPr>
          <w:rFonts w:ascii="SimSun" w:hAnsi="SimSun" w:eastAsia="SimSun" w:cs="SimSun"/>
          <w:sz w:val="23"/>
          <w:szCs w:val="23"/>
        </w:rPr>
      </w:pPr>
      <w:r>
        <w:rPr>
          <w:rFonts w:ascii="SimSun" w:hAnsi="SimSun" w:eastAsia="SimSun" w:cs="SimSun"/>
          <w:sz w:val="23"/>
          <w:szCs w:val="23"/>
          <w:spacing w:val="4"/>
        </w:rPr>
        <w:t>2、</w:t>
      </w:r>
      <w:r>
        <w:rPr>
          <w:rFonts w:ascii="SimSun" w:hAnsi="SimSun" w:eastAsia="SimSun" w:cs="SimSun"/>
          <w:sz w:val="23"/>
          <w:szCs w:val="23"/>
          <w:spacing w:val="4"/>
        </w:rPr>
        <w:t xml:space="preserve">   </w:t>
      </w:r>
      <w:r>
        <w:rPr>
          <w:rFonts w:ascii="SimSun" w:hAnsi="SimSun" w:eastAsia="SimSun" w:cs="SimSun"/>
          <w:sz w:val="23"/>
          <w:szCs w:val="23"/>
          <w:spacing w:val="4"/>
        </w:rPr>
        <w:t>如本章内容与国家法律法规相冲突的，以相关法律法规为准</w:t>
      </w:r>
      <w:r>
        <w:rPr>
          <w:rFonts w:ascii="SimSun" w:hAnsi="SimSun" w:eastAsia="SimSun" w:cs="SimSun"/>
          <w:sz w:val="23"/>
          <w:szCs w:val="23"/>
        </w:rPr>
        <w:t>。</w:t>
      </w:r>
    </w:p>
    <w:p>
      <w:pPr>
        <w:ind w:left="429"/>
        <w:spacing w:before="185" w:line="227" w:lineRule="auto"/>
        <w:rPr>
          <w:rFonts w:ascii="SimSun" w:hAnsi="SimSun" w:eastAsia="SimSun" w:cs="SimSun"/>
          <w:sz w:val="23"/>
          <w:szCs w:val="23"/>
        </w:rPr>
      </w:pPr>
      <w:r>
        <w:rPr>
          <w:rFonts w:ascii="SimSun" w:hAnsi="SimSun" w:eastAsia="SimSun" w:cs="SimSun"/>
          <w:sz w:val="23"/>
          <w:szCs w:val="23"/>
          <w:spacing w:val="4"/>
        </w:rPr>
        <w:t>3、</w:t>
      </w:r>
      <w:r>
        <w:rPr>
          <w:rFonts w:ascii="SimSun" w:hAnsi="SimSun" w:eastAsia="SimSun" w:cs="SimSun"/>
          <w:sz w:val="23"/>
          <w:szCs w:val="23"/>
          <w:spacing w:val="4"/>
        </w:rPr>
        <w:t xml:space="preserve">   </w:t>
      </w:r>
      <w:r>
        <w:rPr>
          <w:rFonts w:ascii="SimSun" w:hAnsi="SimSun" w:eastAsia="SimSun" w:cs="SimSun"/>
          <w:sz w:val="23"/>
          <w:szCs w:val="23"/>
          <w:spacing w:val="4"/>
        </w:rPr>
        <w:t>如本章内容与国家、地方强制标准相冲突的，以强制标准为准。</w:t>
      </w:r>
    </w:p>
    <w:p>
      <w:pPr>
        <w:ind w:left="3"/>
        <w:spacing w:before="186" w:line="393" w:lineRule="exact"/>
        <w:rPr>
          <w:rFonts w:ascii="SimSun" w:hAnsi="SimSun" w:eastAsia="SimSun" w:cs="SimSun"/>
          <w:sz w:val="23"/>
          <w:szCs w:val="23"/>
        </w:rPr>
      </w:pPr>
      <w:r>
        <w:rPr>
          <w:rFonts w:ascii="SimSun" w:hAnsi="SimSun" w:eastAsia="SimSun" w:cs="SimSun"/>
          <w:sz w:val="23"/>
          <w:szCs w:val="23"/>
          <w:spacing w:val="11"/>
          <w:position w:val="2"/>
        </w:rPr>
        <w:t>一</w:t>
      </w:r>
      <w:r>
        <w:rPr>
          <w:rFonts w:ascii="SimSun" w:hAnsi="SimSun" w:eastAsia="SimSun" w:cs="SimSun"/>
          <w:sz w:val="23"/>
          <w:szCs w:val="23"/>
          <w:spacing w:val="7"/>
          <w:position w:val="2"/>
        </w:rPr>
        <w:t>、项目概况</w:t>
      </w:r>
    </w:p>
    <w:p>
      <w:pPr>
        <w:ind w:right="80"/>
        <w:spacing w:before="73" w:line="376" w:lineRule="auto"/>
        <w:rPr>
          <w:rFonts w:ascii="SimSun" w:hAnsi="SimSun" w:eastAsia="SimSun" w:cs="SimSun"/>
          <w:sz w:val="23"/>
          <w:szCs w:val="23"/>
        </w:rPr>
      </w:pPr>
      <w:r>
        <w:rPr>
          <w:rFonts w:ascii="SimSun" w:hAnsi="SimSun" w:eastAsia="SimSun" w:cs="SimSun"/>
          <w:sz w:val="23"/>
          <w:szCs w:val="23"/>
          <w:spacing w:val="12"/>
        </w:rPr>
        <w:t>铜陵市公路管理服务中心直属分中心</w:t>
      </w:r>
      <w:r>
        <w:rPr>
          <w:rFonts w:ascii="SimSun" w:hAnsi="SimSun" w:eastAsia="SimSun" w:cs="SimSun"/>
          <w:sz w:val="23"/>
          <w:szCs w:val="23"/>
        </w:rPr>
        <w:t>G</w:t>
      </w:r>
      <w:r>
        <w:rPr>
          <w:rFonts w:ascii="SimSun" w:hAnsi="SimSun" w:eastAsia="SimSun" w:cs="SimSun"/>
          <w:sz w:val="23"/>
          <w:szCs w:val="23"/>
          <w:spacing w:val="12"/>
        </w:rPr>
        <w:t>330等五条普通国省干线公路保养工程，具</w:t>
      </w:r>
      <w:r>
        <w:rPr>
          <w:rFonts w:ascii="SimSun" w:hAnsi="SimSun" w:eastAsia="SimSun" w:cs="SimSun"/>
          <w:sz w:val="23"/>
          <w:szCs w:val="23"/>
          <w:spacing w:val="7"/>
        </w:rPr>
        <w:t>体</w:t>
      </w:r>
      <w:r>
        <w:rPr>
          <w:rFonts w:ascii="SimSun" w:hAnsi="SimSun" w:eastAsia="SimSun" w:cs="SimSun"/>
          <w:sz w:val="23"/>
          <w:szCs w:val="23"/>
        </w:rPr>
        <w:t xml:space="preserve"> </w:t>
      </w:r>
      <w:r>
        <w:rPr>
          <w:rFonts w:ascii="SimSun" w:hAnsi="SimSun" w:eastAsia="SimSun" w:cs="SimSun"/>
          <w:sz w:val="23"/>
          <w:szCs w:val="23"/>
          <w:spacing w:val="14"/>
        </w:rPr>
        <w:t>含</w:t>
      </w:r>
      <w:r>
        <w:rPr>
          <w:rFonts w:ascii="SimSun" w:hAnsi="SimSun" w:eastAsia="SimSun" w:cs="SimSun"/>
          <w:sz w:val="23"/>
          <w:szCs w:val="23"/>
        </w:rPr>
        <w:t>G</w:t>
      </w:r>
      <w:r>
        <w:rPr>
          <w:rFonts w:ascii="SimSun" w:hAnsi="SimSun" w:eastAsia="SimSun" w:cs="SimSun"/>
          <w:sz w:val="23"/>
          <w:szCs w:val="23"/>
          <w:spacing w:val="14"/>
        </w:rPr>
        <w:t>33</w:t>
      </w:r>
      <w:r>
        <w:rPr>
          <w:rFonts w:ascii="SimSun" w:hAnsi="SimSun" w:eastAsia="SimSun" w:cs="SimSun"/>
          <w:sz w:val="23"/>
          <w:szCs w:val="23"/>
          <w:spacing w:val="9"/>
        </w:rPr>
        <w:t>0</w:t>
      </w:r>
      <w:r>
        <w:rPr>
          <w:rFonts w:ascii="SimSun" w:hAnsi="SimSun" w:eastAsia="SimSun" w:cs="SimSun"/>
          <w:sz w:val="23"/>
          <w:szCs w:val="23"/>
          <w:spacing w:val="7"/>
        </w:rPr>
        <w:t>、</w:t>
      </w:r>
      <w:r>
        <w:rPr>
          <w:rFonts w:ascii="SimSun" w:hAnsi="SimSun" w:eastAsia="SimSun" w:cs="SimSun"/>
          <w:sz w:val="23"/>
          <w:szCs w:val="23"/>
        </w:rPr>
        <w:t>G</w:t>
      </w:r>
      <w:r>
        <w:rPr>
          <w:rFonts w:ascii="SimSun" w:hAnsi="SimSun" w:eastAsia="SimSun" w:cs="SimSun"/>
          <w:sz w:val="23"/>
          <w:szCs w:val="23"/>
          <w:spacing w:val="7"/>
        </w:rPr>
        <w:t>347</w:t>
      </w:r>
      <w:r>
        <w:rPr>
          <w:rFonts w:ascii="SimSun" w:hAnsi="SimSun" w:eastAsia="SimSun" w:cs="SimSun"/>
          <w:sz w:val="23"/>
          <w:szCs w:val="23"/>
          <w:spacing w:val="7"/>
        </w:rPr>
        <w:t xml:space="preserve"> </w:t>
      </w:r>
      <w:r>
        <w:rPr>
          <w:rFonts w:ascii="SimSun" w:hAnsi="SimSun" w:eastAsia="SimSun" w:cs="SimSun"/>
          <w:sz w:val="23"/>
          <w:szCs w:val="23"/>
          <w:spacing w:val="7"/>
        </w:rPr>
        <w:t>、</w:t>
      </w:r>
      <w:r>
        <w:rPr>
          <w:rFonts w:ascii="SimSun" w:hAnsi="SimSun" w:eastAsia="SimSun" w:cs="SimSun"/>
          <w:sz w:val="23"/>
          <w:szCs w:val="23"/>
        </w:rPr>
        <w:t>S</w:t>
      </w:r>
      <w:r>
        <w:rPr>
          <w:rFonts w:ascii="SimSun" w:hAnsi="SimSun" w:eastAsia="SimSun" w:cs="SimSun"/>
          <w:sz w:val="23"/>
          <w:szCs w:val="23"/>
          <w:spacing w:val="7"/>
        </w:rPr>
        <w:t>103</w:t>
      </w:r>
      <w:r>
        <w:rPr>
          <w:rFonts w:ascii="SimSun" w:hAnsi="SimSun" w:eastAsia="SimSun" w:cs="SimSun"/>
          <w:sz w:val="23"/>
          <w:szCs w:val="23"/>
          <w:spacing w:val="7"/>
        </w:rPr>
        <w:t xml:space="preserve"> </w:t>
      </w:r>
      <w:r>
        <w:rPr>
          <w:rFonts w:ascii="SimSun" w:hAnsi="SimSun" w:eastAsia="SimSun" w:cs="SimSun"/>
          <w:sz w:val="23"/>
          <w:szCs w:val="23"/>
          <w:spacing w:val="7"/>
        </w:rPr>
        <w:t>、</w:t>
      </w:r>
      <w:r>
        <w:rPr>
          <w:rFonts w:ascii="SimSun" w:hAnsi="SimSun" w:eastAsia="SimSun" w:cs="SimSun"/>
          <w:sz w:val="23"/>
          <w:szCs w:val="23"/>
        </w:rPr>
        <w:t>G</w:t>
      </w:r>
      <w:r>
        <w:rPr>
          <w:rFonts w:ascii="SimSun" w:hAnsi="SimSun" w:eastAsia="SimSun" w:cs="SimSun"/>
          <w:sz w:val="23"/>
          <w:szCs w:val="23"/>
          <w:spacing w:val="7"/>
        </w:rPr>
        <w:t>334、</w:t>
      </w:r>
      <w:r>
        <w:rPr>
          <w:rFonts w:ascii="SimSun" w:hAnsi="SimSun" w:eastAsia="SimSun" w:cs="SimSun"/>
          <w:sz w:val="23"/>
          <w:szCs w:val="23"/>
        </w:rPr>
        <w:t>G</w:t>
      </w:r>
      <w:r>
        <w:rPr>
          <w:rFonts w:ascii="SimSun" w:hAnsi="SimSun" w:eastAsia="SimSun" w:cs="SimSun"/>
          <w:sz w:val="23"/>
          <w:szCs w:val="23"/>
          <w:spacing w:val="7"/>
        </w:rPr>
        <w:t>236</w:t>
      </w:r>
      <w:r>
        <w:rPr>
          <w:rFonts w:ascii="SimSun" w:hAnsi="SimSun" w:eastAsia="SimSun" w:cs="SimSun"/>
          <w:sz w:val="23"/>
          <w:szCs w:val="23"/>
          <w:spacing w:val="7"/>
        </w:rPr>
        <w:t xml:space="preserve"> </w:t>
      </w:r>
      <w:r>
        <w:rPr>
          <w:rFonts w:ascii="SimSun" w:hAnsi="SimSun" w:eastAsia="SimSun" w:cs="SimSun"/>
          <w:sz w:val="23"/>
          <w:szCs w:val="23"/>
          <w:spacing w:val="7"/>
        </w:rPr>
        <w:t>等五条干线公路日常保养工程及公路日常绿化</w:t>
      </w:r>
      <w:r>
        <w:rPr>
          <w:rFonts w:ascii="SimSun" w:hAnsi="SimSun" w:eastAsia="SimSun" w:cs="SimSun"/>
          <w:sz w:val="23"/>
          <w:szCs w:val="23"/>
        </w:rPr>
        <w:t xml:space="preserve"> </w:t>
      </w:r>
      <w:r>
        <w:rPr>
          <w:rFonts w:ascii="SimSun" w:hAnsi="SimSun" w:eastAsia="SimSun" w:cs="SimSun"/>
          <w:sz w:val="23"/>
          <w:szCs w:val="23"/>
          <w:spacing w:val="5"/>
        </w:rPr>
        <w:t>管护，总里程82.459</w:t>
      </w:r>
      <w:r>
        <w:rPr>
          <w:rFonts w:ascii="SimSun" w:hAnsi="SimSun" w:eastAsia="SimSun" w:cs="SimSun"/>
          <w:sz w:val="23"/>
          <w:szCs w:val="23"/>
        </w:rPr>
        <w:t>km</w:t>
      </w:r>
      <w:r>
        <w:rPr>
          <w:rFonts w:ascii="SimSun" w:hAnsi="SimSun" w:eastAsia="SimSun" w:cs="SimSun"/>
          <w:sz w:val="23"/>
          <w:szCs w:val="23"/>
          <w:spacing w:val="5"/>
        </w:rPr>
        <w:t xml:space="preserve"> </w:t>
      </w:r>
      <w:r>
        <w:rPr>
          <w:rFonts w:ascii="SimSun" w:hAnsi="SimSun" w:eastAsia="SimSun" w:cs="SimSun"/>
          <w:sz w:val="23"/>
          <w:szCs w:val="23"/>
          <w:spacing w:val="5"/>
        </w:rPr>
        <w:t>(按实际发生的里程数结算)</w:t>
      </w:r>
      <w:r>
        <w:rPr>
          <w:rFonts w:ascii="SimSun" w:hAnsi="SimSun" w:eastAsia="SimSun" w:cs="SimSun"/>
          <w:sz w:val="23"/>
          <w:szCs w:val="23"/>
          <w:spacing w:val="5"/>
        </w:rPr>
        <w:t xml:space="preserve"> </w:t>
      </w:r>
      <w:r>
        <w:rPr>
          <w:rFonts w:ascii="SimSun" w:hAnsi="SimSun" w:eastAsia="SimSun" w:cs="SimSun"/>
          <w:sz w:val="23"/>
          <w:szCs w:val="23"/>
          <w:spacing w:val="5"/>
        </w:rPr>
        <w:t>。本次招标控制价：67万元</w:t>
      </w:r>
      <w:r>
        <w:rPr>
          <w:rFonts w:ascii="SimSun" w:hAnsi="SimSun" w:eastAsia="SimSun" w:cs="SimSun"/>
          <w:sz w:val="23"/>
          <w:szCs w:val="23"/>
          <w:spacing w:val="5"/>
        </w:rPr>
        <w:t xml:space="preserve"> </w:t>
      </w:r>
      <w:r>
        <w:rPr>
          <w:rFonts w:ascii="SimSun" w:hAnsi="SimSun" w:eastAsia="SimSun" w:cs="SimSun"/>
          <w:sz w:val="23"/>
          <w:szCs w:val="23"/>
          <w:spacing w:val="4"/>
        </w:rPr>
        <w:t>(</w:t>
      </w:r>
      <w:r>
        <w:rPr>
          <w:rFonts w:ascii="SimSun" w:hAnsi="SimSun" w:eastAsia="SimSun" w:cs="SimSun"/>
          <w:sz w:val="23"/>
          <w:szCs w:val="23"/>
        </w:rPr>
        <w:t>约</w:t>
      </w:r>
      <w:r>
        <w:rPr>
          <w:rFonts w:ascii="SimSun" w:hAnsi="SimSun" w:eastAsia="SimSun" w:cs="SimSun"/>
          <w:sz w:val="23"/>
          <w:szCs w:val="23"/>
        </w:rPr>
        <w:t xml:space="preserve"> </w:t>
      </w:r>
      <w:r>
        <w:rPr>
          <w:rFonts w:ascii="SimSun" w:hAnsi="SimSun" w:eastAsia="SimSun" w:cs="SimSun"/>
          <w:sz w:val="23"/>
          <w:szCs w:val="23"/>
          <w:spacing w:val="11"/>
        </w:rPr>
        <w:t>9</w:t>
      </w:r>
      <w:r>
        <w:rPr>
          <w:rFonts w:ascii="SimSun" w:hAnsi="SimSun" w:eastAsia="SimSun" w:cs="SimSun"/>
          <w:sz w:val="23"/>
          <w:szCs w:val="23"/>
          <w:spacing w:val="7"/>
        </w:rPr>
        <w:t>.57万元/月*7个月)</w:t>
      </w:r>
      <w:r>
        <w:rPr>
          <w:rFonts w:ascii="SimSun" w:hAnsi="SimSun" w:eastAsia="SimSun" w:cs="SimSun"/>
          <w:sz w:val="23"/>
          <w:szCs w:val="23"/>
          <w:spacing w:val="7"/>
        </w:rPr>
        <w:t xml:space="preserve"> </w:t>
      </w:r>
      <w:r>
        <w:rPr>
          <w:rFonts w:ascii="SimSun" w:hAnsi="SimSun" w:eastAsia="SimSun" w:cs="SimSun"/>
          <w:sz w:val="23"/>
          <w:szCs w:val="23"/>
          <w:spacing w:val="7"/>
        </w:rPr>
        <w:t>，含应急保通费用。</w:t>
      </w:r>
    </w:p>
    <w:p>
      <w:pPr>
        <w:ind w:left="131"/>
        <w:spacing w:line="227" w:lineRule="auto"/>
        <w:rPr>
          <w:rFonts w:ascii="SimSun" w:hAnsi="SimSun" w:eastAsia="SimSun" w:cs="SimSun"/>
          <w:sz w:val="23"/>
          <w:szCs w:val="23"/>
        </w:rPr>
      </w:pPr>
      <w:r>
        <w:rPr>
          <w:rFonts w:ascii="SimSun" w:hAnsi="SimSun" w:eastAsia="SimSun" w:cs="SimSun"/>
          <w:sz w:val="23"/>
          <w:szCs w:val="23"/>
          <w:spacing w:val="14"/>
        </w:rPr>
        <w:t>(</w:t>
      </w:r>
      <w:r>
        <w:rPr>
          <w:rFonts w:ascii="SimSun" w:hAnsi="SimSun" w:eastAsia="SimSun" w:cs="SimSun"/>
          <w:sz w:val="23"/>
          <w:szCs w:val="23"/>
          <w:spacing w:val="9"/>
        </w:rPr>
        <w:t xml:space="preserve"> </w:t>
      </w:r>
      <w:r>
        <w:rPr>
          <w:rFonts w:ascii="SimSun" w:hAnsi="SimSun" w:eastAsia="SimSun" w:cs="SimSun"/>
          <w:sz w:val="23"/>
          <w:szCs w:val="23"/>
          <w:spacing w:val="7"/>
        </w:rPr>
        <w:t>一)</w:t>
      </w:r>
      <w:r>
        <w:rPr>
          <w:rFonts w:ascii="SimSun" w:hAnsi="SimSun" w:eastAsia="SimSun" w:cs="SimSun"/>
          <w:sz w:val="23"/>
          <w:szCs w:val="23"/>
          <w:spacing w:val="7"/>
        </w:rPr>
        <w:t xml:space="preserve"> </w:t>
      </w:r>
      <w:r>
        <w:rPr>
          <w:rFonts w:ascii="SimSun" w:hAnsi="SimSun" w:eastAsia="SimSun" w:cs="SimSun"/>
          <w:sz w:val="23"/>
          <w:szCs w:val="23"/>
          <w14:textOutline w14:w="4358" w14:cap="sq" w14:cmpd="sng">
            <w14:solidFill>
              <w14:srgbClr w14:val="000000"/>
            </w14:solidFill>
            <w14:prstDash w14:val="solid"/>
            <w14:bevel/>
          </w14:textOutline>
          <w:spacing w:val="7"/>
        </w:rPr>
        <w:t>日常保养工程内容及要求</w:t>
      </w:r>
      <w:r>
        <w:rPr>
          <w:rFonts w:ascii="SimSun" w:hAnsi="SimSun" w:eastAsia="SimSun" w:cs="SimSun"/>
          <w:sz w:val="23"/>
          <w:szCs w:val="23"/>
          <w:spacing w:val="7"/>
        </w:rPr>
        <w:t>：</w:t>
      </w:r>
    </w:p>
    <w:p>
      <w:pPr>
        <w:ind w:left="497"/>
        <w:spacing w:before="185" w:line="310" w:lineRule="exact"/>
        <w:rPr>
          <w:rFonts w:ascii="SimSun" w:hAnsi="SimSun" w:eastAsia="SimSun" w:cs="SimSun"/>
          <w:sz w:val="23"/>
          <w:szCs w:val="23"/>
        </w:rPr>
      </w:pPr>
      <w:r>
        <w:rPr>
          <w:rFonts w:ascii="SimSun" w:hAnsi="SimSun" w:eastAsia="SimSun" w:cs="SimSun"/>
          <w:sz w:val="23"/>
          <w:szCs w:val="23"/>
          <w:spacing w:val="16"/>
          <w:position w:val="1"/>
        </w:rPr>
        <w:t>1、路</w:t>
      </w:r>
      <w:r>
        <w:rPr>
          <w:rFonts w:ascii="SimSun" w:hAnsi="SimSun" w:eastAsia="SimSun" w:cs="SimSun"/>
          <w:sz w:val="23"/>
          <w:szCs w:val="23"/>
          <w:spacing w:val="9"/>
          <w:position w:val="1"/>
        </w:rPr>
        <w:t>面</w:t>
      </w:r>
      <w:r>
        <w:rPr>
          <w:rFonts w:ascii="SimSun" w:hAnsi="SimSun" w:eastAsia="SimSun" w:cs="SimSun"/>
          <w:sz w:val="23"/>
          <w:szCs w:val="23"/>
          <w:spacing w:val="8"/>
          <w:position w:val="1"/>
        </w:rPr>
        <w:t>保养：每日清扫，保持路面清洁，无撒漏物，无扬尘污染，无积水。</w:t>
      </w:r>
    </w:p>
    <w:p>
      <w:pPr>
        <w:ind w:left="482"/>
        <w:spacing w:before="159" w:line="227" w:lineRule="auto"/>
        <w:rPr>
          <w:rFonts w:ascii="SimSun" w:hAnsi="SimSun" w:eastAsia="SimSun" w:cs="SimSun"/>
          <w:sz w:val="23"/>
          <w:szCs w:val="23"/>
        </w:rPr>
      </w:pPr>
      <w:r>
        <w:rPr>
          <w:rFonts w:ascii="SimSun" w:hAnsi="SimSun" w:eastAsia="SimSun" w:cs="SimSun"/>
          <w:sz w:val="23"/>
          <w:szCs w:val="23"/>
          <w:spacing w:val="20"/>
        </w:rPr>
        <w:t>2、</w:t>
      </w:r>
      <w:r>
        <w:rPr>
          <w:rFonts w:ascii="SimSun" w:hAnsi="SimSun" w:eastAsia="SimSun" w:cs="SimSun"/>
          <w:sz w:val="23"/>
          <w:szCs w:val="23"/>
          <w:spacing w:val="16"/>
        </w:rPr>
        <w:t>路</w:t>
      </w:r>
      <w:r>
        <w:rPr>
          <w:rFonts w:ascii="SimSun" w:hAnsi="SimSun" w:eastAsia="SimSun" w:cs="SimSun"/>
          <w:sz w:val="23"/>
          <w:szCs w:val="23"/>
          <w:spacing w:val="10"/>
        </w:rPr>
        <w:t>肩</w:t>
      </w:r>
      <w:r>
        <w:rPr>
          <w:rFonts w:ascii="SimSun" w:hAnsi="SimSun" w:eastAsia="SimSun" w:cs="SimSun"/>
          <w:sz w:val="23"/>
          <w:szCs w:val="23"/>
          <w:spacing w:val="10"/>
        </w:rPr>
        <w:t xml:space="preserve"> </w:t>
      </w:r>
      <w:r>
        <w:rPr>
          <w:rFonts w:ascii="SimSun" w:hAnsi="SimSun" w:eastAsia="SimSun" w:cs="SimSun"/>
          <w:sz w:val="23"/>
          <w:szCs w:val="23"/>
          <w:spacing w:val="10"/>
        </w:rPr>
        <w:t>(中间分隔带)</w:t>
      </w:r>
      <w:r>
        <w:rPr>
          <w:rFonts w:ascii="SimSun" w:hAnsi="SimSun" w:eastAsia="SimSun" w:cs="SimSun"/>
          <w:sz w:val="23"/>
          <w:szCs w:val="23"/>
          <w:spacing w:val="10"/>
        </w:rPr>
        <w:t xml:space="preserve"> </w:t>
      </w:r>
      <w:r>
        <w:rPr>
          <w:rFonts w:ascii="SimSun" w:hAnsi="SimSun" w:eastAsia="SimSun" w:cs="SimSun"/>
          <w:sz w:val="23"/>
          <w:szCs w:val="23"/>
          <w:spacing w:val="10"/>
        </w:rPr>
        <w:t>修整：保持路肩</w:t>
      </w:r>
      <w:r>
        <w:rPr>
          <w:rFonts w:ascii="SimSun" w:hAnsi="SimSun" w:eastAsia="SimSun" w:cs="SimSun"/>
          <w:sz w:val="23"/>
          <w:szCs w:val="23"/>
          <w:spacing w:val="10"/>
        </w:rPr>
        <w:t xml:space="preserve"> </w:t>
      </w:r>
      <w:r>
        <w:rPr>
          <w:rFonts w:ascii="SimSun" w:hAnsi="SimSun" w:eastAsia="SimSun" w:cs="SimSun"/>
          <w:sz w:val="23"/>
          <w:szCs w:val="23"/>
          <w:spacing w:val="10"/>
        </w:rPr>
        <w:t>(中间分隔带)</w:t>
      </w:r>
      <w:r>
        <w:rPr>
          <w:rFonts w:ascii="SimSun" w:hAnsi="SimSun" w:eastAsia="SimSun" w:cs="SimSun"/>
          <w:sz w:val="23"/>
          <w:szCs w:val="23"/>
          <w:spacing w:val="10"/>
        </w:rPr>
        <w:t xml:space="preserve"> </w:t>
      </w:r>
      <w:r>
        <w:rPr>
          <w:rFonts w:ascii="SimSun" w:hAnsi="SimSun" w:eastAsia="SimSun" w:cs="SimSun"/>
          <w:sz w:val="23"/>
          <w:szCs w:val="23"/>
          <w:spacing w:val="10"/>
        </w:rPr>
        <w:t>整洁平整，无蒿草(含</w:t>
      </w:r>
    </w:p>
    <w:p>
      <w:pPr>
        <w:ind w:right="107"/>
        <w:spacing w:before="184" w:line="376" w:lineRule="auto"/>
        <w:rPr>
          <w:rFonts w:ascii="SimSun" w:hAnsi="SimSun" w:eastAsia="SimSun" w:cs="SimSun"/>
          <w:sz w:val="23"/>
          <w:szCs w:val="23"/>
        </w:rPr>
      </w:pPr>
      <w:r>
        <w:rPr>
          <w:rFonts w:ascii="SimSun" w:hAnsi="SimSun" w:eastAsia="SimSun" w:cs="SimSun"/>
          <w:sz w:val="23"/>
          <w:szCs w:val="23"/>
          <w:spacing w:val="8"/>
        </w:rPr>
        <w:t>路肩外缘至边</w:t>
      </w:r>
      <w:r>
        <w:rPr>
          <w:rFonts w:ascii="SimSun" w:hAnsi="SimSun" w:eastAsia="SimSun" w:cs="SimSun"/>
          <w:sz w:val="23"/>
          <w:szCs w:val="23"/>
          <w:spacing w:val="4"/>
        </w:rPr>
        <w:t>坡</w:t>
      </w:r>
      <w:r>
        <w:rPr>
          <w:rFonts w:ascii="SimSun" w:hAnsi="SimSun" w:eastAsia="SimSun" w:cs="SimSun"/>
          <w:sz w:val="23"/>
          <w:szCs w:val="23"/>
          <w:spacing w:val="4"/>
        </w:rPr>
        <w:t xml:space="preserve"> </w:t>
      </w:r>
      <w:r>
        <w:rPr>
          <w:rFonts w:ascii="SimSun" w:hAnsi="SimSun" w:eastAsia="SimSun" w:cs="SimSun"/>
          <w:sz w:val="23"/>
          <w:szCs w:val="23"/>
          <w:spacing w:val="4"/>
        </w:rPr>
        <w:t>1</w:t>
      </w:r>
      <w:r>
        <w:rPr>
          <w:rFonts w:ascii="SimSun" w:hAnsi="SimSun" w:eastAsia="SimSun" w:cs="SimSun"/>
          <w:sz w:val="23"/>
          <w:szCs w:val="23"/>
          <w:spacing w:val="4"/>
        </w:rPr>
        <w:t xml:space="preserve"> </w:t>
      </w:r>
      <w:r>
        <w:rPr>
          <w:rFonts w:ascii="SimSun" w:hAnsi="SimSun" w:eastAsia="SimSun" w:cs="SimSun"/>
          <w:sz w:val="23"/>
          <w:szCs w:val="23"/>
          <w:spacing w:val="4"/>
        </w:rPr>
        <w:t>米范围)，无倒坡，无堆积物，路肩边线整齐，及时填平水冲沟，</w:t>
      </w:r>
      <w:r>
        <w:rPr>
          <w:rFonts w:ascii="SimSun" w:hAnsi="SimSun" w:eastAsia="SimSun" w:cs="SimSun"/>
          <w:sz w:val="23"/>
          <w:szCs w:val="23"/>
        </w:rPr>
        <w:t xml:space="preserve"> </w:t>
      </w:r>
      <w:r>
        <w:rPr>
          <w:rFonts w:ascii="SimSun" w:hAnsi="SimSun" w:eastAsia="SimSun" w:cs="SimSun"/>
          <w:sz w:val="23"/>
          <w:szCs w:val="23"/>
          <w:spacing w:val="11"/>
        </w:rPr>
        <w:t>严</w:t>
      </w:r>
      <w:r>
        <w:rPr>
          <w:rFonts w:ascii="SimSun" w:hAnsi="SimSun" w:eastAsia="SimSun" w:cs="SimSun"/>
          <w:sz w:val="23"/>
          <w:szCs w:val="23"/>
          <w:spacing w:val="8"/>
        </w:rPr>
        <w:t>禁采用打药除路肩蒿草。</w:t>
      </w:r>
    </w:p>
    <w:p>
      <w:pPr>
        <w:ind w:left="1" w:firstLine="482"/>
        <w:spacing w:before="2" w:line="375" w:lineRule="auto"/>
        <w:rPr>
          <w:rFonts w:ascii="SimSun" w:hAnsi="SimSun" w:eastAsia="SimSun" w:cs="SimSun"/>
          <w:sz w:val="23"/>
          <w:szCs w:val="23"/>
        </w:rPr>
      </w:pPr>
      <w:r>
        <w:rPr>
          <w:rFonts w:ascii="SimSun" w:hAnsi="SimSun" w:eastAsia="SimSun" w:cs="SimSun"/>
          <w:sz w:val="23"/>
          <w:szCs w:val="23"/>
          <w:spacing w:val="5"/>
        </w:rPr>
        <w:t>3</w:t>
      </w:r>
      <w:r>
        <w:rPr>
          <w:rFonts w:ascii="SimSun" w:hAnsi="SimSun" w:eastAsia="SimSun" w:cs="SimSun"/>
          <w:sz w:val="23"/>
          <w:szCs w:val="23"/>
          <w:spacing w:val="4"/>
        </w:rPr>
        <w:t>、排水设施清理：保持边沟排水畅通，无杂物堵塞</w:t>
      </w:r>
      <w:r>
        <w:rPr>
          <w:rFonts w:ascii="SimSun" w:hAnsi="SimSun" w:eastAsia="SimSun" w:cs="SimSun"/>
          <w:sz w:val="23"/>
          <w:szCs w:val="23"/>
          <w:spacing w:val="4"/>
        </w:rPr>
        <w:t xml:space="preserve"> </w:t>
      </w:r>
      <w:r>
        <w:rPr>
          <w:rFonts w:ascii="SimSun" w:hAnsi="SimSun" w:eastAsia="SimSun" w:cs="SimSun"/>
          <w:sz w:val="23"/>
          <w:szCs w:val="23"/>
          <w:spacing w:val="4"/>
        </w:rPr>
        <w:t>(无淤积、无垃圾、无蒿草、</w:t>
      </w:r>
      <w:r>
        <w:rPr>
          <w:rFonts w:ascii="SimSun" w:hAnsi="SimSun" w:eastAsia="SimSun" w:cs="SimSun"/>
          <w:sz w:val="23"/>
          <w:szCs w:val="23"/>
        </w:rPr>
        <w:t xml:space="preserve"> </w:t>
      </w:r>
      <w:r>
        <w:rPr>
          <w:rFonts w:ascii="SimSun" w:hAnsi="SimSun" w:eastAsia="SimSun" w:cs="SimSun"/>
          <w:sz w:val="23"/>
          <w:szCs w:val="23"/>
          <w:spacing w:val="16"/>
        </w:rPr>
        <w:t>无落</w:t>
      </w:r>
      <w:r>
        <w:rPr>
          <w:rFonts w:ascii="SimSun" w:hAnsi="SimSun" w:eastAsia="SimSun" w:cs="SimSun"/>
          <w:sz w:val="23"/>
          <w:szCs w:val="23"/>
          <w:spacing w:val="10"/>
        </w:rPr>
        <w:t>叶</w:t>
      </w:r>
      <w:r>
        <w:rPr>
          <w:rFonts w:ascii="SimSun" w:hAnsi="SimSun" w:eastAsia="SimSun" w:cs="SimSun"/>
          <w:sz w:val="23"/>
          <w:szCs w:val="23"/>
          <w:spacing w:val="8"/>
        </w:rPr>
        <w:t>)</w:t>
      </w:r>
      <w:r>
        <w:rPr>
          <w:rFonts w:ascii="SimSun" w:hAnsi="SimSun" w:eastAsia="SimSun" w:cs="SimSun"/>
          <w:sz w:val="23"/>
          <w:szCs w:val="23"/>
          <w:spacing w:val="8"/>
        </w:rPr>
        <w:t xml:space="preserve"> </w:t>
      </w:r>
      <w:r>
        <w:rPr>
          <w:rFonts w:ascii="SimSun" w:hAnsi="SimSun" w:eastAsia="SimSun" w:cs="SimSun"/>
          <w:sz w:val="23"/>
          <w:szCs w:val="23"/>
          <w:spacing w:val="8"/>
        </w:rPr>
        <w:t>。每季度至少安排一次彻底清理边沟,其清理的杂物不能堆在路肩和边沟外</w:t>
      </w:r>
      <w:r>
        <w:rPr>
          <w:rFonts w:ascii="SimSun" w:hAnsi="SimSun" w:eastAsia="SimSun" w:cs="SimSun"/>
          <w:sz w:val="23"/>
          <w:szCs w:val="23"/>
        </w:rPr>
        <w:t xml:space="preserve"> </w:t>
      </w:r>
      <w:r>
        <w:rPr>
          <w:rFonts w:ascii="SimSun" w:hAnsi="SimSun" w:eastAsia="SimSun" w:cs="SimSun"/>
          <w:sz w:val="23"/>
          <w:szCs w:val="23"/>
          <w:spacing w:val="7"/>
        </w:rPr>
        <w:t>1</w:t>
      </w:r>
      <w:r>
        <w:rPr>
          <w:rFonts w:ascii="SimSun" w:hAnsi="SimSun" w:eastAsia="SimSun" w:cs="SimSun"/>
          <w:sz w:val="23"/>
          <w:szCs w:val="23"/>
          <w:spacing w:val="7"/>
        </w:rPr>
        <w:t xml:space="preserve"> </w:t>
      </w:r>
      <w:r>
        <w:rPr>
          <w:rFonts w:ascii="SimSun" w:hAnsi="SimSun" w:eastAsia="SimSun" w:cs="SimSun"/>
          <w:sz w:val="23"/>
          <w:szCs w:val="23"/>
          <w:spacing w:val="7"/>
        </w:rPr>
        <w:t>米范围内。如遇见道路塌方阻塞边沟排水的要及时清理疏通</w:t>
      </w:r>
      <w:r>
        <w:rPr>
          <w:rFonts w:ascii="SimSun" w:hAnsi="SimSun" w:eastAsia="SimSun" w:cs="SimSun"/>
          <w:sz w:val="23"/>
          <w:szCs w:val="23"/>
          <w:spacing w:val="2"/>
        </w:rPr>
        <w:t>。</w:t>
      </w:r>
    </w:p>
    <w:p>
      <w:pPr>
        <w:ind w:right="80" w:firstLine="478"/>
        <w:spacing w:before="2" w:line="375" w:lineRule="auto"/>
        <w:rPr>
          <w:rFonts w:ascii="SimSun" w:hAnsi="SimSun" w:eastAsia="SimSun" w:cs="SimSun"/>
          <w:sz w:val="23"/>
          <w:szCs w:val="23"/>
        </w:rPr>
      </w:pPr>
      <w:r>
        <w:rPr>
          <w:rFonts w:ascii="SimSun" w:hAnsi="SimSun" w:eastAsia="SimSun" w:cs="SimSun"/>
          <w:sz w:val="23"/>
          <w:szCs w:val="23"/>
          <w:spacing w:val="16"/>
        </w:rPr>
        <w:t>4、桥</w:t>
      </w:r>
      <w:r>
        <w:rPr>
          <w:rFonts w:ascii="SimSun" w:hAnsi="SimSun" w:eastAsia="SimSun" w:cs="SimSun"/>
          <w:sz w:val="23"/>
          <w:szCs w:val="23"/>
          <w:spacing w:val="9"/>
        </w:rPr>
        <w:t>涵</w:t>
      </w:r>
      <w:r>
        <w:rPr>
          <w:rFonts w:ascii="SimSun" w:hAnsi="SimSun" w:eastAsia="SimSun" w:cs="SimSun"/>
          <w:sz w:val="23"/>
          <w:szCs w:val="23"/>
          <w:spacing w:val="8"/>
        </w:rPr>
        <w:t>管护：桥面、锥坡、台阶及伸缩缝干净、无杂物，泄水孔畅通，桥下无</w:t>
      </w:r>
      <w:r>
        <w:rPr>
          <w:rFonts w:ascii="SimSun" w:hAnsi="SimSun" w:eastAsia="SimSun" w:cs="SimSun"/>
          <w:sz w:val="23"/>
          <w:szCs w:val="23"/>
        </w:rPr>
        <w:t xml:space="preserve"> </w:t>
      </w:r>
      <w:r>
        <w:rPr>
          <w:rFonts w:ascii="SimSun" w:hAnsi="SimSun" w:eastAsia="SimSun" w:cs="SimSun"/>
          <w:sz w:val="23"/>
          <w:szCs w:val="23"/>
          <w:spacing w:val="8"/>
        </w:rPr>
        <w:t>堆积物，涵洞无淤塞</w:t>
      </w:r>
      <w:r>
        <w:rPr>
          <w:rFonts w:ascii="SimSun" w:hAnsi="SimSun" w:eastAsia="SimSun" w:cs="SimSun"/>
          <w:sz w:val="23"/>
          <w:szCs w:val="23"/>
          <w:spacing w:val="7"/>
        </w:rPr>
        <w:t>。</w:t>
      </w:r>
    </w:p>
    <w:p>
      <w:pPr>
        <w:ind w:right="80" w:firstLine="483"/>
        <w:spacing w:before="2" w:line="375" w:lineRule="auto"/>
        <w:rPr>
          <w:rFonts w:ascii="SimSun" w:hAnsi="SimSun" w:eastAsia="SimSun" w:cs="SimSun"/>
          <w:sz w:val="23"/>
          <w:szCs w:val="23"/>
        </w:rPr>
      </w:pPr>
      <w:r>
        <w:rPr>
          <w:rFonts w:ascii="SimSun" w:hAnsi="SimSun" w:eastAsia="SimSun" w:cs="SimSun"/>
          <w:sz w:val="23"/>
          <w:szCs w:val="23"/>
          <w:spacing w:val="16"/>
        </w:rPr>
        <w:t>5、</w:t>
      </w:r>
      <w:r>
        <w:rPr>
          <w:rFonts w:ascii="SimSun" w:hAnsi="SimSun" w:eastAsia="SimSun" w:cs="SimSun"/>
          <w:sz w:val="23"/>
          <w:szCs w:val="23"/>
          <w:spacing w:val="11"/>
        </w:rPr>
        <w:t>交</w:t>
      </w:r>
      <w:r>
        <w:rPr>
          <w:rFonts w:ascii="SimSun" w:hAnsi="SimSun" w:eastAsia="SimSun" w:cs="SimSun"/>
          <w:sz w:val="23"/>
          <w:szCs w:val="23"/>
          <w:spacing w:val="8"/>
        </w:rPr>
        <w:t>安设施管护：里程牌、道口标注、示警桩、轮廓标等无歪斜，清洁齐全；</w:t>
      </w:r>
      <w:r>
        <w:rPr>
          <w:rFonts w:ascii="SimSun" w:hAnsi="SimSun" w:eastAsia="SimSun" w:cs="SimSun"/>
          <w:sz w:val="23"/>
          <w:szCs w:val="23"/>
        </w:rPr>
        <w:t xml:space="preserve"> </w:t>
      </w:r>
      <w:r>
        <w:rPr>
          <w:rFonts w:ascii="SimSun" w:hAnsi="SimSun" w:eastAsia="SimSun" w:cs="SimSun"/>
          <w:sz w:val="23"/>
          <w:szCs w:val="23"/>
          <w:spacing w:val="18"/>
        </w:rPr>
        <w:t>标</w:t>
      </w:r>
      <w:r>
        <w:rPr>
          <w:rFonts w:ascii="SimSun" w:hAnsi="SimSun" w:eastAsia="SimSun" w:cs="SimSun"/>
          <w:sz w:val="23"/>
          <w:szCs w:val="23"/>
          <w:spacing w:val="12"/>
        </w:rPr>
        <w:t>牌无刮歪、无遮挡、无污染；护栏完好、清洁干净。每周至少一次对污染严重路</w:t>
      </w:r>
      <w:r>
        <w:rPr>
          <w:rFonts w:ascii="SimSun" w:hAnsi="SimSun" w:eastAsia="SimSun" w:cs="SimSun"/>
          <w:sz w:val="23"/>
          <w:szCs w:val="23"/>
        </w:rPr>
        <w:t xml:space="preserve"> </w:t>
      </w:r>
      <w:r>
        <w:rPr>
          <w:rFonts w:ascii="SimSun" w:hAnsi="SimSun" w:eastAsia="SimSun" w:cs="SimSun"/>
          <w:sz w:val="23"/>
          <w:szCs w:val="23"/>
          <w:spacing w:val="9"/>
        </w:rPr>
        <w:t>段</w:t>
      </w:r>
      <w:r>
        <w:rPr>
          <w:rFonts w:ascii="SimSun" w:hAnsi="SimSun" w:eastAsia="SimSun" w:cs="SimSun"/>
          <w:sz w:val="23"/>
          <w:szCs w:val="23"/>
          <w:spacing w:val="8"/>
        </w:rPr>
        <w:t>上交安设施进行清洗。</w:t>
      </w:r>
    </w:p>
    <w:p>
      <w:pPr>
        <w:ind w:right="80" w:firstLine="481"/>
        <w:spacing w:before="2" w:line="375" w:lineRule="auto"/>
        <w:rPr>
          <w:rFonts w:ascii="SimSun" w:hAnsi="SimSun" w:eastAsia="SimSun" w:cs="SimSun"/>
          <w:sz w:val="23"/>
          <w:szCs w:val="23"/>
        </w:rPr>
      </w:pPr>
      <w:r>
        <w:rPr>
          <w:rFonts w:ascii="SimSun" w:hAnsi="SimSun" w:eastAsia="SimSun" w:cs="SimSun"/>
          <w:sz w:val="23"/>
          <w:szCs w:val="23"/>
          <w:spacing w:val="16"/>
        </w:rPr>
        <w:t>6、</w:t>
      </w:r>
      <w:r>
        <w:rPr>
          <w:rFonts w:ascii="SimSun" w:hAnsi="SimSun" w:eastAsia="SimSun" w:cs="SimSun"/>
          <w:sz w:val="23"/>
          <w:szCs w:val="23"/>
          <w:spacing w:val="14"/>
        </w:rPr>
        <w:t>绿</w:t>
      </w:r>
      <w:r>
        <w:rPr>
          <w:rFonts w:ascii="SimSun" w:hAnsi="SimSun" w:eastAsia="SimSun" w:cs="SimSun"/>
          <w:sz w:val="23"/>
          <w:szCs w:val="23"/>
          <w:spacing w:val="8"/>
        </w:rPr>
        <w:t>化管护：各类植物生长良好，无枯枝败叶、无缺株、无死树苗、灌木无死</w:t>
      </w:r>
      <w:r>
        <w:rPr>
          <w:rFonts w:ascii="SimSun" w:hAnsi="SimSun" w:eastAsia="SimSun" w:cs="SimSun"/>
          <w:sz w:val="23"/>
          <w:szCs w:val="23"/>
        </w:rPr>
        <w:t xml:space="preserve"> </w:t>
      </w:r>
      <w:r>
        <w:rPr>
          <w:rFonts w:ascii="SimSun" w:hAnsi="SimSun" w:eastAsia="SimSun" w:cs="SimSun"/>
          <w:sz w:val="23"/>
          <w:szCs w:val="23"/>
          <w:spacing w:val="19"/>
        </w:rPr>
        <w:t>块</w:t>
      </w:r>
      <w:r>
        <w:rPr>
          <w:rFonts w:ascii="SimSun" w:hAnsi="SimSun" w:eastAsia="SimSun" w:cs="SimSun"/>
          <w:sz w:val="23"/>
          <w:szCs w:val="23"/>
          <w:spacing w:val="12"/>
        </w:rPr>
        <w:t>、无践踏；乔木、灌木及时修剪美观，花灌木、绿篱每月至少修剪一次，发现明</w:t>
      </w:r>
      <w:r>
        <w:rPr>
          <w:rFonts w:ascii="SimSun" w:hAnsi="SimSun" w:eastAsia="SimSun" w:cs="SimSun"/>
          <w:sz w:val="23"/>
          <w:szCs w:val="23"/>
        </w:rPr>
        <w:t xml:space="preserve"> </w:t>
      </w:r>
      <w:r>
        <w:rPr>
          <w:rFonts w:ascii="SimSun" w:hAnsi="SimSun" w:eastAsia="SimSun" w:cs="SimSun"/>
          <w:sz w:val="23"/>
          <w:szCs w:val="23"/>
          <w:spacing w:val="8"/>
        </w:rPr>
        <w:t>显参差不齐及时修剪。</w:t>
      </w:r>
    </w:p>
    <w:p>
      <w:pPr>
        <w:ind w:left="485"/>
        <w:spacing w:before="1" w:line="227" w:lineRule="auto"/>
        <w:rPr>
          <w:rFonts w:ascii="SimSun" w:hAnsi="SimSun" w:eastAsia="SimSun" w:cs="SimSun"/>
          <w:sz w:val="23"/>
          <w:szCs w:val="23"/>
        </w:rPr>
      </w:pPr>
      <w:r>
        <w:rPr>
          <w:rFonts w:ascii="SimSun" w:hAnsi="SimSun" w:eastAsia="SimSun" w:cs="SimSun"/>
          <w:sz w:val="23"/>
          <w:szCs w:val="23"/>
          <w:spacing w:val="8"/>
        </w:rPr>
        <w:t>7、应急保通：一般灾害情况下公路应急救援</w:t>
      </w:r>
      <w:r>
        <w:rPr>
          <w:rFonts w:ascii="SimSun" w:hAnsi="SimSun" w:eastAsia="SimSun" w:cs="SimSun"/>
          <w:sz w:val="23"/>
          <w:szCs w:val="23"/>
          <w:spacing w:val="8"/>
        </w:rPr>
        <w:t xml:space="preserve"> </w:t>
      </w:r>
      <w:r>
        <w:rPr>
          <w:rFonts w:ascii="SimSun" w:hAnsi="SimSun" w:eastAsia="SimSun" w:cs="SimSun"/>
          <w:sz w:val="23"/>
          <w:szCs w:val="23"/>
          <w:spacing w:val="8"/>
        </w:rPr>
        <w:t>1</w:t>
      </w:r>
      <w:r>
        <w:rPr>
          <w:rFonts w:ascii="SimSun" w:hAnsi="SimSun" w:eastAsia="SimSun" w:cs="SimSun"/>
          <w:sz w:val="23"/>
          <w:szCs w:val="23"/>
          <w:spacing w:val="8"/>
        </w:rPr>
        <w:t xml:space="preserve"> </w:t>
      </w:r>
      <w:r>
        <w:rPr>
          <w:rFonts w:ascii="SimSun" w:hAnsi="SimSun" w:eastAsia="SimSun" w:cs="SimSun"/>
          <w:sz w:val="23"/>
          <w:szCs w:val="23"/>
          <w:spacing w:val="8"/>
        </w:rPr>
        <w:t>小时内到达，公路应急抢通</w:t>
      </w:r>
      <w:r>
        <w:rPr>
          <w:rFonts w:ascii="SimSun" w:hAnsi="SimSun" w:eastAsia="SimSun" w:cs="SimSun"/>
          <w:sz w:val="23"/>
          <w:szCs w:val="23"/>
          <w:spacing w:val="8"/>
        </w:rPr>
        <w:t xml:space="preserve"> </w:t>
      </w:r>
      <w:r>
        <w:rPr>
          <w:rFonts w:ascii="SimSun" w:hAnsi="SimSun" w:eastAsia="SimSun" w:cs="SimSun"/>
          <w:sz w:val="23"/>
          <w:szCs w:val="23"/>
          <w:spacing w:val="8"/>
        </w:rPr>
        <w:t>2</w:t>
      </w:r>
      <w:r>
        <w:rPr>
          <w:rFonts w:ascii="SimSun" w:hAnsi="SimSun" w:eastAsia="SimSun" w:cs="SimSun"/>
          <w:sz w:val="23"/>
          <w:szCs w:val="23"/>
          <w:spacing w:val="2"/>
        </w:rPr>
        <w:t>4</w:t>
      </w:r>
    </w:p>
    <w:p>
      <w:pPr>
        <w:sectPr>
          <w:pgSz w:w="11906" w:h="16839"/>
          <w:pgMar w:top="1431" w:right="1508" w:bottom="0" w:left="1598" w:header="0" w:footer="0" w:gutter="0"/>
        </w:sectPr>
        <w:rPr/>
      </w:pPr>
    </w:p>
    <w:p>
      <w:pPr>
        <w:spacing w:line="306" w:lineRule="auto"/>
        <w:rPr>
          <w:rFonts w:ascii="Arial"/>
          <w:sz w:val="21"/>
        </w:rPr>
      </w:pPr>
      <w:r/>
    </w:p>
    <w:p>
      <w:pPr>
        <w:ind w:left="2" w:right="82" w:firstLine="4"/>
        <w:spacing w:before="75" w:line="376" w:lineRule="auto"/>
        <w:rPr>
          <w:rFonts w:ascii="SimSun" w:hAnsi="SimSun" w:eastAsia="SimSun" w:cs="SimSun"/>
          <w:sz w:val="23"/>
          <w:szCs w:val="23"/>
        </w:rPr>
      </w:pPr>
      <w:r>
        <w:rPr>
          <w:rFonts w:ascii="SimSun" w:hAnsi="SimSun" w:eastAsia="SimSun" w:cs="SimSun"/>
          <w:sz w:val="23"/>
          <w:szCs w:val="23"/>
          <w:spacing w:val="16"/>
        </w:rPr>
        <w:t>小</w:t>
      </w:r>
      <w:r>
        <w:rPr>
          <w:rFonts w:ascii="SimSun" w:hAnsi="SimSun" w:eastAsia="SimSun" w:cs="SimSun"/>
          <w:sz w:val="23"/>
          <w:szCs w:val="23"/>
          <w:spacing w:val="11"/>
        </w:rPr>
        <w:t>时</w:t>
      </w:r>
      <w:r>
        <w:rPr>
          <w:rFonts w:ascii="SimSun" w:hAnsi="SimSun" w:eastAsia="SimSun" w:cs="SimSun"/>
          <w:sz w:val="23"/>
          <w:szCs w:val="23"/>
          <w:spacing w:val="8"/>
        </w:rPr>
        <w:t>内完成；公路大面积积雪结冰，影响通行时，承包人要在</w:t>
      </w:r>
      <w:r>
        <w:rPr>
          <w:rFonts w:ascii="SimSun" w:hAnsi="SimSun" w:eastAsia="SimSun" w:cs="SimSun"/>
          <w:sz w:val="23"/>
          <w:szCs w:val="23"/>
          <w:spacing w:val="8"/>
        </w:rPr>
        <w:t xml:space="preserve"> </w:t>
      </w:r>
      <w:r>
        <w:rPr>
          <w:rFonts w:ascii="SimSun" w:hAnsi="SimSun" w:eastAsia="SimSun" w:cs="SimSun"/>
          <w:sz w:val="23"/>
          <w:szCs w:val="23"/>
          <w:spacing w:val="8"/>
        </w:rPr>
        <w:t>2</w:t>
      </w:r>
      <w:r>
        <w:rPr>
          <w:rFonts w:ascii="SimSun" w:hAnsi="SimSun" w:eastAsia="SimSun" w:cs="SimSun"/>
          <w:sz w:val="23"/>
          <w:szCs w:val="23"/>
          <w:spacing w:val="8"/>
        </w:rPr>
        <w:t xml:space="preserve"> </w:t>
      </w:r>
      <w:r>
        <w:rPr>
          <w:rFonts w:ascii="SimSun" w:hAnsi="SimSun" w:eastAsia="SimSun" w:cs="SimSun"/>
          <w:sz w:val="23"/>
          <w:szCs w:val="23"/>
          <w:spacing w:val="8"/>
        </w:rPr>
        <w:t>天之内全部清除完</w:t>
      </w:r>
      <w:r>
        <w:rPr>
          <w:rFonts w:ascii="SimSun" w:hAnsi="SimSun" w:eastAsia="SimSun" w:cs="SimSun"/>
          <w:sz w:val="23"/>
          <w:szCs w:val="23"/>
        </w:rPr>
        <w:t xml:space="preserve"> </w:t>
      </w:r>
      <w:r>
        <w:rPr>
          <w:rFonts w:ascii="SimSun" w:hAnsi="SimSun" w:eastAsia="SimSun" w:cs="SimSun"/>
          <w:sz w:val="23"/>
          <w:szCs w:val="23"/>
          <w:spacing w:val="10"/>
        </w:rPr>
        <w:t>成</w:t>
      </w:r>
      <w:r>
        <w:rPr>
          <w:rFonts w:ascii="SimSun" w:hAnsi="SimSun" w:eastAsia="SimSun" w:cs="SimSun"/>
          <w:sz w:val="23"/>
          <w:szCs w:val="23"/>
          <w:spacing w:val="9"/>
        </w:rPr>
        <w:t>道路积雪结冰，保证我局国省干线公路安全通畅。</w:t>
      </w:r>
    </w:p>
    <w:p>
      <w:pPr>
        <w:ind w:left="481"/>
        <w:spacing w:line="308" w:lineRule="exact"/>
        <w:rPr>
          <w:rFonts w:ascii="SimSun" w:hAnsi="SimSun" w:eastAsia="SimSun" w:cs="SimSun"/>
          <w:sz w:val="23"/>
          <w:szCs w:val="23"/>
        </w:rPr>
      </w:pPr>
      <w:r>
        <w:rPr>
          <w:rFonts w:ascii="SimSun" w:hAnsi="SimSun" w:eastAsia="SimSun" w:cs="SimSun"/>
          <w:sz w:val="23"/>
          <w:szCs w:val="23"/>
          <w:spacing w:val="8"/>
          <w:position w:val="1"/>
        </w:rPr>
        <w:t>8、</w:t>
      </w:r>
      <w:r>
        <w:rPr>
          <w:rFonts w:ascii="SimSun" w:hAnsi="SimSun" w:eastAsia="SimSun" w:cs="SimSun"/>
          <w:sz w:val="23"/>
          <w:szCs w:val="23"/>
          <w:spacing w:val="5"/>
          <w:position w:val="1"/>
        </w:rPr>
        <w:t>道</w:t>
      </w:r>
      <w:r>
        <w:rPr>
          <w:rFonts w:ascii="SimSun" w:hAnsi="SimSun" w:eastAsia="SimSun" w:cs="SimSun"/>
          <w:sz w:val="23"/>
          <w:szCs w:val="23"/>
          <w:spacing w:val="4"/>
          <w:position w:val="1"/>
        </w:rPr>
        <w:t>路巡查：发现随意占用公路行为，采取有效措施制止，并及时报告业主方。</w:t>
      </w:r>
    </w:p>
    <w:p>
      <w:pPr>
        <w:ind w:left="124"/>
        <w:spacing w:before="159" w:line="314" w:lineRule="exact"/>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1"/>
          <w:position w:val="1"/>
        </w:rPr>
        <w:t>二</w:t>
      </w:r>
      <w:r>
        <w:rPr>
          <w:rFonts w:ascii="SimSun" w:hAnsi="SimSun" w:eastAsia="SimSun" w:cs="SimSun"/>
          <w:sz w:val="23"/>
          <w:szCs w:val="23"/>
          <w14:textOutline w14:w="4358" w14:cap="sq" w14:cmpd="sng">
            <w14:solidFill>
              <w14:srgbClr w14:val="000000"/>
            </w14:solidFill>
            <w14:prstDash w14:val="solid"/>
            <w14:bevel/>
          </w14:textOutline>
          <w:spacing w:val="8"/>
          <w:position w:val="1"/>
        </w:rPr>
        <w:t>、一般规定</w:t>
      </w:r>
    </w:p>
    <w:p>
      <w:pPr>
        <w:ind w:left="4" w:right="80" w:firstLine="13"/>
        <w:spacing w:before="153" w:line="376" w:lineRule="auto"/>
        <w:rPr>
          <w:rFonts w:ascii="SimSun" w:hAnsi="SimSun" w:eastAsia="SimSun" w:cs="SimSun"/>
          <w:sz w:val="23"/>
          <w:szCs w:val="23"/>
        </w:rPr>
      </w:pPr>
      <w:r>
        <w:rPr>
          <w:rFonts w:ascii="SimSun" w:hAnsi="SimSun" w:eastAsia="SimSun" w:cs="SimSun"/>
          <w:sz w:val="23"/>
          <w:szCs w:val="23"/>
          <w:spacing w:val="5"/>
        </w:rPr>
        <w:t>1．遵从交通运输部颁发的《关于进一步加强公路桥梁养护管理的若干意见》</w:t>
      </w:r>
      <w:r>
        <w:rPr>
          <w:rFonts w:ascii="SimSun" w:hAnsi="SimSun" w:eastAsia="SimSun" w:cs="SimSun"/>
          <w:sz w:val="23"/>
          <w:szCs w:val="23"/>
          <w:spacing w:val="5"/>
        </w:rPr>
        <w:t xml:space="preserve">  </w:t>
      </w:r>
      <w:r>
        <w:rPr>
          <w:rFonts w:ascii="SimSun" w:hAnsi="SimSun" w:eastAsia="SimSun" w:cs="SimSun"/>
          <w:sz w:val="23"/>
          <w:szCs w:val="23"/>
          <w:spacing w:val="5"/>
        </w:rPr>
        <w:t>(交</w:t>
      </w:r>
      <w:r>
        <w:rPr>
          <w:rFonts w:ascii="SimSun" w:hAnsi="SimSun" w:eastAsia="SimSun" w:cs="SimSun"/>
          <w:sz w:val="23"/>
          <w:szCs w:val="23"/>
          <w:spacing w:val="1"/>
        </w:rPr>
        <w:t>公</w:t>
      </w:r>
      <w:r>
        <w:rPr>
          <w:rFonts w:ascii="SimSun" w:hAnsi="SimSun" w:eastAsia="SimSun" w:cs="SimSun"/>
          <w:sz w:val="23"/>
          <w:szCs w:val="23"/>
        </w:rPr>
        <w:t xml:space="preserve"> </w:t>
      </w:r>
      <w:r>
        <w:rPr>
          <w:rFonts w:ascii="SimSun" w:hAnsi="SimSun" w:eastAsia="SimSun" w:cs="SimSun"/>
          <w:sz w:val="23"/>
          <w:szCs w:val="23"/>
          <w:spacing w:val="5"/>
        </w:rPr>
        <w:t>发</w:t>
      </w:r>
      <w:r>
        <w:rPr>
          <w:rFonts w:ascii="SimSun" w:hAnsi="SimSun" w:eastAsia="SimSun" w:cs="SimSun"/>
          <w:sz w:val="23"/>
          <w:szCs w:val="23"/>
          <w:spacing w:val="5"/>
        </w:rPr>
        <w:t xml:space="preserve"> </w:t>
      </w:r>
      <w:r>
        <w:rPr>
          <w:rFonts w:ascii="SimSun" w:hAnsi="SimSun" w:eastAsia="SimSun" w:cs="SimSun"/>
          <w:sz w:val="23"/>
          <w:szCs w:val="23"/>
          <w:spacing w:val="5"/>
        </w:rPr>
        <w:t>(2013)</w:t>
      </w:r>
      <w:r>
        <w:rPr>
          <w:rFonts w:ascii="SimSun" w:hAnsi="SimSun" w:eastAsia="SimSun" w:cs="SimSun"/>
          <w:sz w:val="23"/>
          <w:szCs w:val="23"/>
          <w:spacing w:val="5"/>
        </w:rPr>
        <w:t xml:space="preserve"> </w:t>
      </w:r>
      <w:r>
        <w:rPr>
          <w:rFonts w:ascii="SimSun" w:hAnsi="SimSun" w:eastAsia="SimSun" w:cs="SimSun"/>
          <w:sz w:val="23"/>
          <w:szCs w:val="23"/>
          <w:spacing w:val="5"/>
        </w:rPr>
        <w:t>321)</w:t>
      </w:r>
      <w:r>
        <w:rPr>
          <w:rFonts w:ascii="SimSun" w:hAnsi="SimSun" w:eastAsia="SimSun" w:cs="SimSun"/>
          <w:sz w:val="23"/>
          <w:szCs w:val="23"/>
          <w:spacing w:val="5"/>
        </w:rPr>
        <w:t xml:space="preserve"> </w:t>
      </w:r>
      <w:r>
        <w:rPr>
          <w:rFonts w:ascii="SimSun" w:hAnsi="SimSun" w:eastAsia="SimSun" w:cs="SimSun"/>
          <w:sz w:val="23"/>
          <w:szCs w:val="23"/>
          <w:spacing w:val="5"/>
        </w:rPr>
        <w:t>规定</w:t>
      </w:r>
      <w:r>
        <w:rPr>
          <w:rFonts w:ascii="SimSun" w:hAnsi="SimSun" w:eastAsia="SimSun" w:cs="SimSun"/>
          <w:sz w:val="23"/>
          <w:szCs w:val="23"/>
          <w:spacing w:val="1"/>
        </w:rPr>
        <w:t>。</w:t>
      </w:r>
    </w:p>
    <w:p>
      <w:pPr>
        <w:ind w:right="80" w:firstLine="3"/>
        <w:spacing w:before="4" w:line="375" w:lineRule="auto"/>
        <w:rPr>
          <w:rFonts w:ascii="SimSun" w:hAnsi="SimSun" w:eastAsia="SimSun" w:cs="SimSun"/>
          <w:sz w:val="23"/>
          <w:szCs w:val="23"/>
        </w:rPr>
      </w:pPr>
      <w:r>
        <w:rPr>
          <w:rFonts w:ascii="SimSun" w:hAnsi="SimSun" w:eastAsia="SimSun" w:cs="SimSun"/>
          <w:sz w:val="23"/>
          <w:szCs w:val="23"/>
          <w:spacing w:val="8"/>
        </w:rPr>
        <w:t>2.遵从《</w:t>
      </w:r>
      <w:r>
        <w:rPr>
          <w:rFonts w:ascii="SimSun" w:hAnsi="SimSun" w:eastAsia="SimSun" w:cs="SimSun"/>
          <w:sz w:val="23"/>
          <w:szCs w:val="23"/>
          <w:spacing w:val="4"/>
        </w:rPr>
        <w:t>交通部公路养护技术规范》</w:t>
      </w:r>
      <w:r>
        <w:rPr>
          <w:rFonts w:ascii="SimSun" w:hAnsi="SimSun" w:eastAsia="SimSun" w:cs="SimSun"/>
          <w:sz w:val="23"/>
          <w:szCs w:val="23"/>
          <w:spacing w:val="4"/>
        </w:rPr>
        <w:t xml:space="preserve">  </w:t>
      </w:r>
      <w:r>
        <w:rPr>
          <w:rFonts w:ascii="SimSun" w:hAnsi="SimSun" w:eastAsia="SimSun" w:cs="SimSun"/>
          <w:sz w:val="23"/>
          <w:szCs w:val="23"/>
          <w:spacing w:val="4"/>
        </w:rPr>
        <w:t>(</w:t>
      </w:r>
      <w:r>
        <w:rPr>
          <w:rFonts w:ascii="SimSun" w:hAnsi="SimSun" w:eastAsia="SimSun" w:cs="SimSun"/>
          <w:sz w:val="23"/>
          <w:szCs w:val="23"/>
        </w:rPr>
        <w:t>JTGH</w:t>
      </w:r>
      <w:r>
        <w:rPr>
          <w:rFonts w:ascii="SimSun" w:hAnsi="SimSun" w:eastAsia="SimSun" w:cs="SimSun"/>
          <w:sz w:val="23"/>
          <w:szCs w:val="23"/>
          <w:spacing w:val="4"/>
        </w:rPr>
        <w:t>10-2009)</w:t>
      </w:r>
      <w:r>
        <w:rPr>
          <w:rFonts w:ascii="SimSun" w:hAnsi="SimSun" w:eastAsia="SimSun" w:cs="SimSun"/>
          <w:sz w:val="23"/>
          <w:szCs w:val="23"/>
          <w:spacing w:val="4"/>
        </w:rPr>
        <w:t xml:space="preserve"> </w:t>
      </w:r>
      <w:r>
        <w:rPr>
          <w:rFonts w:ascii="SimSun" w:hAnsi="SimSun" w:eastAsia="SimSun" w:cs="SimSun"/>
          <w:sz w:val="23"/>
          <w:szCs w:val="23"/>
          <w:spacing w:val="4"/>
        </w:rPr>
        <w:t>。</w:t>
      </w:r>
      <w:r>
        <w:rPr>
          <w:rFonts w:ascii="SimSun" w:hAnsi="SimSun" w:eastAsia="SimSun" w:cs="SimSun"/>
          <w:sz w:val="23"/>
          <w:szCs w:val="23"/>
        </w:rPr>
        <w:t xml:space="preserve">                         </w:t>
      </w:r>
      <w:r>
        <w:rPr>
          <w:rFonts w:ascii="SimSun" w:hAnsi="SimSun" w:eastAsia="SimSun" w:cs="SimSun"/>
          <w:sz w:val="23"/>
          <w:szCs w:val="23"/>
          <w:spacing w:val="8"/>
        </w:rPr>
        <w:t>3.遵从</w:t>
      </w:r>
      <w:r>
        <w:rPr>
          <w:rFonts w:ascii="SimSun" w:hAnsi="SimSun" w:eastAsia="SimSun" w:cs="SimSun"/>
          <w:sz w:val="23"/>
          <w:szCs w:val="23"/>
          <w:spacing w:val="6"/>
        </w:rPr>
        <w:t>《</w:t>
      </w:r>
      <w:r>
        <w:rPr>
          <w:rFonts w:ascii="SimSun" w:hAnsi="SimSun" w:eastAsia="SimSun" w:cs="SimSun"/>
          <w:sz w:val="23"/>
          <w:szCs w:val="23"/>
          <w:spacing w:val="4"/>
        </w:rPr>
        <w:t>公路养护安全作业规程》</w:t>
      </w:r>
      <w:r>
        <w:rPr>
          <w:rFonts w:ascii="SimSun" w:hAnsi="SimSun" w:eastAsia="SimSun" w:cs="SimSun"/>
          <w:sz w:val="23"/>
          <w:szCs w:val="23"/>
          <w:spacing w:val="4"/>
        </w:rPr>
        <w:t xml:space="preserve">  </w:t>
      </w:r>
      <w:r>
        <w:rPr>
          <w:rFonts w:ascii="SimSun" w:hAnsi="SimSun" w:eastAsia="SimSun" w:cs="SimSun"/>
          <w:sz w:val="23"/>
          <w:szCs w:val="23"/>
          <w:spacing w:val="4"/>
        </w:rPr>
        <w:t>(</w:t>
      </w:r>
      <w:r>
        <w:rPr>
          <w:rFonts w:ascii="SimSun" w:hAnsi="SimSun" w:eastAsia="SimSun" w:cs="SimSun"/>
          <w:sz w:val="23"/>
          <w:szCs w:val="23"/>
        </w:rPr>
        <w:t>JTGH</w:t>
      </w:r>
      <w:r>
        <w:rPr>
          <w:rFonts w:ascii="SimSun" w:hAnsi="SimSun" w:eastAsia="SimSun" w:cs="SimSun"/>
          <w:sz w:val="23"/>
          <w:szCs w:val="23"/>
          <w:spacing w:val="4"/>
        </w:rPr>
        <w:t>30-2015)</w:t>
      </w:r>
      <w:r>
        <w:rPr>
          <w:rFonts w:ascii="SimSun" w:hAnsi="SimSun" w:eastAsia="SimSun" w:cs="SimSun"/>
          <w:sz w:val="23"/>
          <w:szCs w:val="23"/>
          <w:spacing w:val="4"/>
        </w:rPr>
        <w:t xml:space="preserve"> </w:t>
      </w:r>
      <w:r>
        <w:rPr>
          <w:rFonts w:ascii="SimSun" w:hAnsi="SimSun" w:eastAsia="SimSun" w:cs="SimSun"/>
          <w:sz w:val="23"/>
          <w:szCs w:val="23"/>
          <w:spacing w:val="4"/>
        </w:rPr>
        <w:t>。</w:t>
      </w:r>
      <w:r>
        <w:rPr>
          <w:rFonts w:ascii="SimSun" w:hAnsi="SimSun" w:eastAsia="SimSun" w:cs="SimSun"/>
          <w:sz w:val="23"/>
          <w:szCs w:val="23"/>
        </w:rPr>
        <w:t xml:space="preserve">                           </w:t>
      </w:r>
      <w:r>
        <w:rPr>
          <w:rFonts w:ascii="SimSun" w:hAnsi="SimSun" w:eastAsia="SimSun" w:cs="SimSun"/>
          <w:sz w:val="23"/>
          <w:szCs w:val="23"/>
          <w:spacing w:val="4"/>
        </w:rPr>
        <w:t>4.</w:t>
      </w:r>
      <w:r>
        <w:rPr>
          <w:rFonts w:ascii="SimSun" w:hAnsi="SimSun" w:eastAsia="SimSun" w:cs="SimSun"/>
          <w:sz w:val="23"/>
          <w:szCs w:val="23"/>
          <w:spacing w:val="3"/>
        </w:rPr>
        <w:t>桥</w:t>
      </w:r>
      <w:r>
        <w:rPr>
          <w:rFonts w:ascii="SimSun" w:hAnsi="SimSun" w:eastAsia="SimSun" w:cs="SimSun"/>
          <w:sz w:val="23"/>
          <w:szCs w:val="23"/>
          <w:spacing w:val="2"/>
        </w:rPr>
        <w:t>涵小修保养施工应按《公路桥涵养护规范》</w:t>
      </w:r>
      <w:r>
        <w:rPr>
          <w:rFonts w:ascii="SimSun" w:hAnsi="SimSun" w:eastAsia="SimSun" w:cs="SimSun"/>
          <w:sz w:val="23"/>
          <w:szCs w:val="23"/>
          <w:spacing w:val="2"/>
        </w:rPr>
        <w:t xml:space="preserve"> </w:t>
      </w:r>
      <w:r>
        <w:rPr>
          <w:rFonts w:ascii="SimSun" w:hAnsi="SimSun" w:eastAsia="SimSun" w:cs="SimSun"/>
          <w:sz w:val="23"/>
          <w:szCs w:val="23"/>
          <w:spacing w:val="2"/>
        </w:rPr>
        <w:t>(</w:t>
      </w:r>
      <w:r>
        <w:rPr>
          <w:rFonts w:ascii="SimSun" w:hAnsi="SimSun" w:eastAsia="SimSun" w:cs="SimSun"/>
          <w:sz w:val="23"/>
          <w:szCs w:val="23"/>
        </w:rPr>
        <w:t>JTG</w:t>
      </w:r>
      <w:r>
        <w:rPr>
          <w:rFonts w:ascii="SimSun" w:hAnsi="SimSun" w:eastAsia="SimSun" w:cs="SimSun"/>
          <w:sz w:val="23"/>
          <w:szCs w:val="23"/>
          <w:spacing w:val="2"/>
        </w:rPr>
        <w:t xml:space="preserve"> </w:t>
      </w:r>
      <w:r>
        <w:rPr>
          <w:rFonts w:ascii="SimSun" w:hAnsi="SimSun" w:eastAsia="SimSun" w:cs="SimSun"/>
          <w:sz w:val="23"/>
          <w:szCs w:val="23"/>
          <w:spacing w:val="2"/>
        </w:rPr>
        <w:t>5120-2021)、</w:t>
      </w:r>
      <w:r>
        <w:rPr>
          <w:rFonts w:ascii="SimSun" w:hAnsi="SimSun" w:eastAsia="SimSun" w:cs="SimSun"/>
          <w:sz w:val="23"/>
          <w:szCs w:val="23"/>
          <w:spacing w:val="2"/>
        </w:rPr>
        <w:t xml:space="preserve">  </w:t>
      </w:r>
      <w:r>
        <w:rPr>
          <w:rFonts w:ascii="SimSun" w:hAnsi="SimSun" w:eastAsia="SimSun" w:cs="SimSun"/>
          <w:sz w:val="23"/>
          <w:szCs w:val="23"/>
          <w:spacing w:val="2"/>
        </w:rPr>
        <w:t>(《公路养护技</w:t>
      </w:r>
      <w:r>
        <w:rPr>
          <w:rFonts w:ascii="SimSun" w:hAnsi="SimSun" w:eastAsia="SimSun" w:cs="SimSun"/>
          <w:sz w:val="23"/>
          <w:szCs w:val="23"/>
        </w:rPr>
        <w:t xml:space="preserve"> </w:t>
      </w:r>
      <w:r>
        <w:rPr>
          <w:rFonts w:ascii="SimSun" w:hAnsi="SimSun" w:eastAsia="SimSun" w:cs="SimSun"/>
          <w:sz w:val="23"/>
          <w:szCs w:val="23"/>
          <w:spacing w:val="5"/>
        </w:rPr>
        <w:t>术规范》</w:t>
      </w:r>
      <w:r>
        <w:rPr>
          <w:rFonts w:ascii="SimSun" w:hAnsi="SimSun" w:eastAsia="SimSun" w:cs="SimSun"/>
          <w:sz w:val="23"/>
          <w:szCs w:val="23"/>
          <w:spacing w:val="5"/>
        </w:rPr>
        <w:t xml:space="preserve">  </w:t>
      </w:r>
      <w:r>
        <w:rPr>
          <w:rFonts w:ascii="SimSun" w:hAnsi="SimSun" w:eastAsia="SimSun" w:cs="SimSun"/>
          <w:sz w:val="23"/>
          <w:szCs w:val="23"/>
          <w:spacing w:val="5"/>
        </w:rPr>
        <w:t>(</w:t>
      </w:r>
      <w:r>
        <w:rPr>
          <w:rFonts w:ascii="SimSun" w:hAnsi="SimSun" w:eastAsia="SimSun" w:cs="SimSun"/>
          <w:sz w:val="23"/>
          <w:szCs w:val="23"/>
        </w:rPr>
        <w:t>JTGH</w:t>
      </w:r>
      <w:r>
        <w:rPr>
          <w:rFonts w:ascii="SimSun" w:hAnsi="SimSun" w:eastAsia="SimSun" w:cs="SimSun"/>
          <w:sz w:val="23"/>
          <w:szCs w:val="23"/>
          <w:spacing w:val="5"/>
        </w:rPr>
        <w:t>10-2009)</w:t>
      </w:r>
      <w:r>
        <w:rPr>
          <w:rFonts w:ascii="SimSun" w:hAnsi="SimSun" w:eastAsia="SimSun" w:cs="SimSun"/>
          <w:sz w:val="23"/>
          <w:szCs w:val="23"/>
          <w:spacing w:val="5"/>
        </w:rPr>
        <w:t xml:space="preserve"> </w:t>
      </w:r>
      <w:r>
        <w:rPr>
          <w:rFonts w:ascii="SimSun" w:hAnsi="SimSun" w:eastAsia="SimSun" w:cs="SimSun"/>
          <w:sz w:val="23"/>
          <w:szCs w:val="23"/>
          <w:spacing w:val="5"/>
        </w:rPr>
        <w:t>、</w:t>
      </w:r>
      <w:r>
        <w:rPr>
          <w:rFonts w:ascii="SimSun" w:hAnsi="SimSun" w:eastAsia="SimSun" w:cs="SimSun"/>
          <w:sz w:val="23"/>
          <w:szCs w:val="23"/>
        </w:rPr>
        <w:t>JTG</w:t>
      </w:r>
      <w:r>
        <w:rPr>
          <w:rFonts w:ascii="SimSun" w:hAnsi="SimSun" w:eastAsia="SimSun" w:cs="SimSun"/>
          <w:sz w:val="23"/>
          <w:szCs w:val="23"/>
          <w:spacing w:val="5"/>
        </w:rPr>
        <w:t xml:space="preserve"> </w:t>
      </w:r>
      <w:r>
        <w:rPr>
          <w:rFonts w:ascii="SimSun" w:hAnsi="SimSun" w:eastAsia="SimSun" w:cs="SimSun"/>
          <w:sz w:val="23"/>
          <w:szCs w:val="23"/>
        </w:rPr>
        <w:t>T</w:t>
      </w:r>
      <w:r>
        <w:rPr>
          <w:rFonts w:ascii="SimSun" w:hAnsi="SimSun" w:eastAsia="SimSun" w:cs="SimSun"/>
          <w:sz w:val="23"/>
          <w:szCs w:val="23"/>
          <w:spacing w:val="5"/>
        </w:rPr>
        <w:t xml:space="preserve"> </w:t>
      </w:r>
      <w:r>
        <w:rPr>
          <w:rFonts w:ascii="SimSun" w:hAnsi="SimSun" w:eastAsia="SimSun" w:cs="SimSun"/>
          <w:sz w:val="23"/>
          <w:szCs w:val="23"/>
        </w:rPr>
        <w:t>F</w:t>
      </w:r>
      <w:r>
        <w:rPr>
          <w:rFonts w:ascii="SimSun" w:hAnsi="SimSun" w:eastAsia="SimSun" w:cs="SimSun"/>
          <w:sz w:val="23"/>
          <w:szCs w:val="23"/>
          <w:spacing w:val="5"/>
        </w:rPr>
        <w:t>50-2011《公路桥涵施工技术规范》、《公路</w:t>
      </w:r>
      <w:r>
        <w:rPr>
          <w:rFonts w:ascii="SimSun" w:hAnsi="SimSun" w:eastAsia="SimSun" w:cs="SimSun"/>
          <w:sz w:val="23"/>
          <w:szCs w:val="23"/>
        </w:rPr>
        <w:t>桥</w:t>
      </w:r>
      <w:r>
        <w:rPr>
          <w:rFonts w:ascii="SimSun" w:hAnsi="SimSun" w:eastAsia="SimSun" w:cs="SimSun"/>
          <w:sz w:val="23"/>
          <w:szCs w:val="23"/>
        </w:rPr>
        <w:t xml:space="preserve"> </w:t>
      </w:r>
      <w:r>
        <w:rPr>
          <w:rFonts w:ascii="SimSun" w:hAnsi="SimSun" w:eastAsia="SimSun" w:cs="SimSun"/>
          <w:sz w:val="23"/>
          <w:szCs w:val="23"/>
          <w:spacing w:val="13"/>
        </w:rPr>
        <w:t>梁</w:t>
      </w:r>
      <w:r>
        <w:rPr>
          <w:rFonts w:ascii="SimSun" w:hAnsi="SimSun" w:eastAsia="SimSun" w:cs="SimSun"/>
          <w:sz w:val="23"/>
          <w:szCs w:val="23"/>
          <w:spacing w:val="8"/>
        </w:rPr>
        <w:t>技术状况评定标准》</w:t>
      </w:r>
      <w:r>
        <w:rPr>
          <w:rFonts w:ascii="SimSun" w:hAnsi="SimSun" w:eastAsia="SimSun" w:cs="SimSun"/>
          <w:sz w:val="23"/>
          <w:szCs w:val="23"/>
          <w:spacing w:val="8"/>
        </w:rPr>
        <w:t xml:space="preserve"> </w:t>
      </w:r>
      <w:r>
        <w:rPr>
          <w:rFonts w:ascii="SimSun" w:hAnsi="SimSun" w:eastAsia="SimSun" w:cs="SimSun"/>
          <w:sz w:val="23"/>
          <w:szCs w:val="23"/>
          <w:spacing w:val="8"/>
        </w:rPr>
        <w:t>(</w:t>
      </w:r>
      <w:r>
        <w:rPr>
          <w:rFonts w:ascii="SimSun" w:hAnsi="SimSun" w:eastAsia="SimSun" w:cs="SimSun"/>
          <w:sz w:val="23"/>
          <w:szCs w:val="23"/>
        </w:rPr>
        <w:t>JTG</w:t>
      </w:r>
      <w:r>
        <w:rPr>
          <w:rFonts w:ascii="SimSun" w:hAnsi="SimSun" w:eastAsia="SimSun" w:cs="SimSun"/>
          <w:sz w:val="23"/>
          <w:szCs w:val="23"/>
          <w:spacing w:val="8"/>
        </w:rPr>
        <w:t xml:space="preserve"> </w:t>
      </w:r>
      <w:r>
        <w:rPr>
          <w:rFonts w:ascii="SimSun" w:hAnsi="SimSun" w:eastAsia="SimSun" w:cs="SimSun"/>
          <w:sz w:val="23"/>
          <w:szCs w:val="23"/>
        </w:rPr>
        <w:t>T</w:t>
      </w:r>
      <w:r>
        <w:rPr>
          <w:rFonts w:ascii="SimSun" w:hAnsi="SimSun" w:eastAsia="SimSun" w:cs="SimSun"/>
          <w:sz w:val="23"/>
          <w:szCs w:val="23"/>
          <w:spacing w:val="8"/>
        </w:rPr>
        <w:t>21-2011)和公路路政管理法规及业主的要求指示进行</w:t>
      </w:r>
      <w:r>
        <w:rPr>
          <w:rFonts w:ascii="SimSun" w:hAnsi="SimSun" w:eastAsia="SimSun" w:cs="SimSun"/>
          <w:sz w:val="23"/>
          <w:szCs w:val="23"/>
        </w:rPr>
        <w:t xml:space="preserve"> </w:t>
      </w:r>
      <w:r>
        <w:rPr>
          <w:rFonts w:ascii="SimSun" w:hAnsi="SimSun" w:eastAsia="SimSun" w:cs="SimSun"/>
          <w:sz w:val="23"/>
          <w:szCs w:val="23"/>
          <w:spacing w:val="4"/>
        </w:rPr>
        <w:t>施工</w:t>
      </w:r>
      <w:r>
        <w:rPr>
          <w:rFonts w:ascii="SimSun" w:hAnsi="SimSun" w:eastAsia="SimSun" w:cs="SimSun"/>
          <w:sz w:val="23"/>
          <w:szCs w:val="23"/>
          <w:spacing w:val="3"/>
        </w:rPr>
        <w:t>。</w:t>
      </w:r>
    </w:p>
    <w:p>
      <w:pPr>
        <w:ind w:right="80" w:firstLine="5"/>
        <w:spacing w:before="7" w:line="375" w:lineRule="auto"/>
        <w:rPr>
          <w:rFonts w:ascii="SimSun" w:hAnsi="SimSun" w:eastAsia="SimSun" w:cs="SimSun"/>
          <w:sz w:val="23"/>
          <w:szCs w:val="23"/>
        </w:rPr>
      </w:pPr>
      <w:r>
        <w:rPr>
          <w:rFonts w:ascii="SimSun" w:hAnsi="SimSun" w:eastAsia="SimSun" w:cs="SimSun"/>
          <w:sz w:val="23"/>
          <w:szCs w:val="23"/>
          <w:spacing w:val="22"/>
        </w:rPr>
        <w:t>5.</w:t>
      </w:r>
      <w:r>
        <w:rPr>
          <w:rFonts w:ascii="SimSun" w:hAnsi="SimSun" w:eastAsia="SimSun" w:cs="SimSun"/>
          <w:sz w:val="23"/>
          <w:szCs w:val="23"/>
          <w:spacing w:val="13"/>
        </w:rPr>
        <w:t>公</w:t>
      </w:r>
      <w:r>
        <w:rPr>
          <w:rFonts w:ascii="SimSun" w:hAnsi="SimSun" w:eastAsia="SimSun" w:cs="SimSun"/>
          <w:sz w:val="23"/>
          <w:szCs w:val="23"/>
          <w:spacing w:val="11"/>
        </w:rPr>
        <w:t>路养护总体标准：路肩无病害，边坡稳定；排水设施无淤塞、无损坏，排水畅</w:t>
      </w:r>
      <w:r>
        <w:rPr>
          <w:rFonts w:ascii="SimSun" w:hAnsi="SimSun" w:eastAsia="SimSun" w:cs="SimSun"/>
          <w:sz w:val="23"/>
          <w:szCs w:val="23"/>
        </w:rPr>
        <w:t xml:space="preserve"> </w:t>
      </w:r>
      <w:r>
        <w:rPr>
          <w:rFonts w:ascii="SimSun" w:hAnsi="SimSun" w:eastAsia="SimSun" w:cs="SimSun"/>
          <w:sz w:val="23"/>
          <w:szCs w:val="23"/>
          <w:spacing w:val="20"/>
        </w:rPr>
        <w:t>通</w:t>
      </w:r>
      <w:r>
        <w:rPr>
          <w:rFonts w:ascii="SimSun" w:hAnsi="SimSun" w:eastAsia="SimSun" w:cs="SimSun"/>
          <w:sz w:val="23"/>
          <w:szCs w:val="23"/>
          <w:spacing w:val="12"/>
        </w:rPr>
        <w:t>；挡土墙等附属设施良好；加强软基、滑坡等地质不良路段巡查，发现病害及时</w:t>
      </w:r>
      <w:r>
        <w:rPr>
          <w:rFonts w:ascii="SimSun" w:hAnsi="SimSun" w:eastAsia="SimSun" w:cs="SimSun"/>
          <w:sz w:val="23"/>
          <w:szCs w:val="23"/>
        </w:rPr>
        <w:t xml:space="preserve"> </w:t>
      </w:r>
      <w:r>
        <w:rPr>
          <w:rFonts w:ascii="SimSun" w:hAnsi="SimSun" w:eastAsia="SimSun" w:cs="SimSun"/>
          <w:sz w:val="23"/>
          <w:szCs w:val="23"/>
          <w:spacing w:val="20"/>
        </w:rPr>
        <w:t>处</w:t>
      </w:r>
      <w:r>
        <w:rPr>
          <w:rFonts w:ascii="SimSun" w:hAnsi="SimSun" w:eastAsia="SimSun" w:cs="SimSun"/>
          <w:sz w:val="23"/>
          <w:szCs w:val="23"/>
          <w:spacing w:val="12"/>
        </w:rPr>
        <w:t>治；路面平整密实、整洁美观、排水良好；病害处治及时，行车安全舒适；桥涵</w:t>
      </w:r>
      <w:r>
        <w:rPr>
          <w:rFonts w:ascii="SimSun" w:hAnsi="SimSun" w:eastAsia="SimSun" w:cs="SimSun"/>
          <w:sz w:val="23"/>
          <w:szCs w:val="23"/>
        </w:rPr>
        <w:t xml:space="preserve"> </w:t>
      </w:r>
      <w:r>
        <w:rPr>
          <w:rFonts w:ascii="SimSun" w:hAnsi="SimSun" w:eastAsia="SimSun" w:cs="SimSun"/>
          <w:sz w:val="23"/>
          <w:szCs w:val="23"/>
          <w:spacing w:val="20"/>
        </w:rPr>
        <w:t>外</w:t>
      </w:r>
      <w:r>
        <w:rPr>
          <w:rFonts w:ascii="SimSun" w:hAnsi="SimSun" w:eastAsia="SimSun" w:cs="SimSun"/>
          <w:sz w:val="23"/>
          <w:szCs w:val="23"/>
          <w:spacing w:val="12"/>
        </w:rPr>
        <w:t>观整洁，桥面铺装坚实平整、横坡适度，桥头顺适；桥梁结构无损坏，基础无冲</w:t>
      </w:r>
      <w:r>
        <w:rPr>
          <w:rFonts w:ascii="SimSun" w:hAnsi="SimSun" w:eastAsia="SimSun" w:cs="SimSun"/>
          <w:sz w:val="23"/>
          <w:szCs w:val="23"/>
        </w:rPr>
        <w:t xml:space="preserve"> </w:t>
      </w:r>
      <w:r>
        <w:rPr>
          <w:rFonts w:ascii="SimSun" w:hAnsi="SimSun" w:eastAsia="SimSun" w:cs="SimSun"/>
          <w:sz w:val="23"/>
          <w:szCs w:val="23"/>
          <w:spacing w:val="20"/>
        </w:rPr>
        <w:t>刷</w:t>
      </w:r>
      <w:r>
        <w:rPr>
          <w:rFonts w:ascii="SimSun" w:hAnsi="SimSun" w:eastAsia="SimSun" w:cs="SimSun"/>
          <w:sz w:val="23"/>
          <w:szCs w:val="23"/>
          <w:spacing w:val="12"/>
        </w:rPr>
        <w:t>、掏空；护栏等防护设施结构合理、线性流畅、无缺损、安全可靠；公路绿化协</w:t>
      </w:r>
      <w:r>
        <w:rPr>
          <w:rFonts w:ascii="SimSun" w:hAnsi="SimSun" w:eastAsia="SimSun" w:cs="SimSun"/>
          <w:sz w:val="23"/>
          <w:szCs w:val="23"/>
        </w:rPr>
        <w:t xml:space="preserve"> </w:t>
      </w:r>
      <w:r>
        <w:rPr>
          <w:rFonts w:ascii="SimSun" w:hAnsi="SimSun" w:eastAsia="SimSun" w:cs="SimSun"/>
          <w:sz w:val="23"/>
          <w:szCs w:val="23"/>
          <w:spacing w:val="20"/>
        </w:rPr>
        <w:t>调</w:t>
      </w:r>
      <w:r>
        <w:rPr>
          <w:rFonts w:ascii="SimSun" w:hAnsi="SimSun" w:eastAsia="SimSun" w:cs="SimSun"/>
          <w:sz w:val="23"/>
          <w:szCs w:val="23"/>
          <w:spacing w:val="14"/>
        </w:rPr>
        <w:t>美</w:t>
      </w:r>
      <w:r>
        <w:rPr>
          <w:rFonts w:ascii="SimSun" w:hAnsi="SimSun" w:eastAsia="SimSun" w:cs="SimSun"/>
          <w:sz w:val="23"/>
          <w:szCs w:val="23"/>
          <w:spacing w:val="10"/>
        </w:rPr>
        <w:t>观。保障公路“畅、安、舒、美”的路容路貌。</w:t>
      </w:r>
      <w:r>
        <w:rPr>
          <w:rFonts w:ascii="SimSun" w:hAnsi="SimSun" w:eastAsia="SimSun" w:cs="SimSun"/>
          <w:sz w:val="23"/>
          <w:szCs w:val="23"/>
        </w:rPr>
        <w:t xml:space="preserve">                            </w:t>
      </w:r>
      <w:r>
        <w:rPr>
          <w:rFonts w:ascii="SimSun" w:hAnsi="SimSun" w:eastAsia="SimSun" w:cs="SimSun"/>
          <w:sz w:val="23"/>
          <w:szCs w:val="23"/>
          <w:spacing w:val="12"/>
        </w:rPr>
        <w:t>6.公路养护应达到以下量化目标：路面无泥土、无石子及白色垃圾撒漏物等，无</w:t>
      </w:r>
      <w:r>
        <w:rPr>
          <w:rFonts w:ascii="SimSun" w:hAnsi="SimSun" w:eastAsia="SimSun" w:cs="SimSun"/>
          <w:sz w:val="23"/>
          <w:szCs w:val="23"/>
          <w:spacing w:val="5"/>
        </w:rPr>
        <w:t>积</w:t>
      </w:r>
      <w:r>
        <w:rPr>
          <w:rFonts w:ascii="SimSun" w:hAnsi="SimSun" w:eastAsia="SimSun" w:cs="SimSun"/>
          <w:sz w:val="23"/>
          <w:szCs w:val="23"/>
        </w:rPr>
        <w:t xml:space="preserve"> </w:t>
      </w:r>
      <w:r>
        <w:rPr>
          <w:rFonts w:ascii="SimSun" w:hAnsi="SimSun" w:eastAsia="SimSun" w:cs="SimSun"/>
          <w:sz w:val="23"/>
          <w:szCs w:val="23"/>
          <w:spacing w:val="1"/>
        </w:rPr>
        <w:t>水</w:t>
      </w:r>
      <w:r>
        <w:rPr>
          <w:rFonts w:ascii="SimSun" w:hAnsi="SimSun" w:eastAsia="SimSun" w:cs="SimSun"/>
          <w:sz w:val="23"/>
          <w:szCs w:val="23"/>
        </w:rPr>
        <w:t>。</w:t>
      </w:r>
    </w:p>
    <w:p>
      <w:pPr>
        <w:spacing w:line="304" w:lineRule="exact"/>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9"/>
          <w:position w:val="1"/>
        </w:rPr>
        <w:t>三、服务期</w:t>
      </w:r>
    </w:p>
    <w:p>
      <w:pPr>
        <w:ind w:left="1" w:right="27" w:hanging="1"/>
        <w:spacing w:before="84" w:line="250" w:lineRule="auto"/>
        <w:rPr>
          <w:rFonts w:ascii="SimSun" w:hAnsi="SimSun" w:eastAsia="SimSun" w:cs="SimSun"/>
          <w:sz w:val="23"/>
          <w:szCs w:val="23"/>
        </w:rPr>
      </w:pPr>
      <w:r>
        <w:rPr>
          <w:rFonts w:ascii="SimSun" w:hAnsi="SimSun" w:eastAsia="SimSun" w:cs="SimSun"/>
          <w:sz w:val="20"/>
          <w:szCs w:val="20"/>
          <w:spacing w:val="-1"/>
        </w:rPr>
        <w:t>本次招标服务期限暂定为</w:t>
      </w:r>
      <w:r>
        <w:rPr>
          <w:rFonts w:ascii="SimSun" w:hAnsi="SimSun" w:eastAsia="SimSun" w:cs="SimSun"/>
          <w:sz w:val="20"/>
          <w:szCs w:val="20"/>
          <w:spacing w:val="-1"/>
        </w:rPr>
        <w:t xml:space="preserve"> </w:t>
      </w:r>
      <w:r>
        <w:rPr>
          <w:rFonts w:ascii="SimSun" w:hAnsi="SimSun" w:eastAsia="SimSun" w:cs="SimSun"/>
          <w:sz w:val="20"/>
          <w:szCs w:val="20"/>
          <w:spacing w:val="-1"/>
        </w:rPr>
        <w:t>7</w:t>
      </w:r>
      <w:r>
        <w:rPr>
          <w:rFonts w:ascii="SimSun" w:hAnsi="SimSun" w:eastAsia="SimSun" w:cs="SimSun"/>
          <w:sz w:val="20"/>
          <w:szCs w:val="20"/>
          <w:spacing w:val="-1"/>
        </w:rPr>
        <w:t xml:space="preserve"> </w:t>
      </w:r>
      <w:r>
        <w:rPr>
          <w:rFonts w:ascii="SimSun" w:hAnsi="SimSun" w:eastAsia="SimSun" w:cs="SimSun"/>
          <w:sz w:val="20"/>
          <w:szCs w:val="20"/>
          <w:spacing w:val="-1"/>
        </w:rPr>
        <w:t>个月</w:t>
      </w:r>
      <w:r>
        <w:rPr>
          <w:rFonts w:ascii="SimSun" w:hAnsi="SimSun" w:eastAsia="SimSun" w:cs="SimSun"/>
          <w:sz w:val="23"/>
          <w:szCs w:val="23"/>
          <w:spacing w:val="-1"/>
        </w:rPr>
        <w:t>(自前后管养单位移交单时间开始至</w:t>
      </w:r>
      <w:r>
        <w:rPr>
          <w:rFonts w:ascii="SimSun" w:hAnsi="SimSun" w:eastAsia="SimSun" w:cs="SimSun"/>
          <w:sz w:val="23"/>
          <w:szCs w:val="23"/>
          <w:spacing w:val="-1"/>
        </w:rPr>
        <w:t xml:space="preserve"> </w:t>
      </w:r>
      <w:r>
        <w:rPr>
          <w:rFonts w:ascii="SimSun" w:hAnsi="SimSun" w:eastAsia="SimSun" w:cs="SimSun"/>
          <w:sz w:val="23"/>
          <w:szCs w:val="23"/>
          <w:spacing w:val="-1"/>
        </w:rPr>
        <w:t>2023</w:t>
      </w:r>
      <w:r>
        <w:rPr>
          <w:rFonts w:ascii="SimSun" w:hAnsi="SimSun" w:eastAsia="SimSun" w:cs="SimSun"/>
          <w:sz w:val="23"/>
          <w:szCs w:val="23"/>
          <w:spacing w:val="-1"/>
        </w:rPr>
        <w:t xml:space="preserve"> </w:t>
      </w:r>
      <w:r>
        <w:rPr>
          <w:rFonts w:ascii="SimSun" w:hAnsi="SimSun" w:eastAsia="SimSun" w:cs="SimSun"/>
          <w:sz w:val="23"/>
          <w:szCs w:val="23"/>
          <w:spacing w:val="-1"/>
        </w:rPr>
        <w:t>年</w:t>
      </w:r>
      <w:r>
        <w:rPr>
          <w:rFonts w:ascii="SimSun" w:hAnsi="SimSun" w:eastAsia="SimSun" w:cs="SimSun"/>
          <w:sz w:val="23"/>
          <w:szCs w:val="23"/>
          <w:spacing w:val="-1"/>
        </w:rPr>
        <w:t xml:space="preserve"> </w:t>
      </w:r>
      <w:r>
        <w:rPr>
          <w:rFonts w:ascii="SimSun" w:hAnsi="SimSun" w:eastAsia="SimSun" w:cs="SimSun"/>
          <w:sz w:val="23"/>
          <w:szCs w:val="23"/>
          <w:spacing w:val="-1"/>
        </w:rPr>
        <w:t>12</w:t>
      </w:r>
      <w:r>
        <w:rPr>
          <w:rFonts w:ascii="SimSun" w:hAnsi="SimSun" w:eastAsia="SimSun" w:cs="SimSun"/>
          <w:sz w:val="23"/>
          <w:szCs w:val="23"/>
          <w:spacing w:val="-1"/>
        </w:rPr>
        <w:t xml:space="preserve"> </w:t>
      </w:r>
      <w:r>
        <w:rPr>
          <w:rFonts w:ascii="SimSun" w:hAnsi="SimSun" w:eastAsia="SimSun" w:cs="SimSun"/>
          <w:sz w:val="23"/>
          <w:szCs w:val="23"/>
          <w:spacing w:val="-1"/>
        </w:rPr>
        <w:t>月</w:t>
      </w:r>
      <w:r>
        <w:rPr>
          <w:rFonts w:ascii="SimSun" w:hAnsi="SimSun" w:eastAsia="SimSun" w:cs="SimSun"/>
          <w:sz w:val="23"/>
          <w:szCs w:val="23"/>
          <w:spacing w:val="-1"/>
        </w:rPr>
        <w:t xml:space="preserve"> </w:t>
      </w:r>
      <w:r>
        <w:rPr>
          <w:rFonts w:ascii="SimSun" w:hAnsi="SimSun" w:eastAsia="SimSun" w:cs="SimSun"/>
          <w:sz w:val="23"/>
          <w:szCs w:val="23"/>
          <w:spacing w:val="-1"/>
        </w:rPr>
        <w:t>3</w:t>
      </w:r>
      <w:r>
        <w:rPr>
          <w:rFonts w:ascii="SimSun" w:hAnsi="SimSun" w:eastAsia="SimSun" w:cs="SimSun"/>
          <w:sz w:val="23"/>
          <w:szCs w:val="23"/>
        </w:rPr>
        <w:t>1</w:t>
      </w:r>
      <w:r>
        <w:rPr>
          <w:rFonts w:ascii="SimSun" w:hAnsi="SimSun" w:eastAsia="SimSun" w:cs="SimSun"/>
          <w:sz w:val="23"/>
          <w:szCs w:val="23"/>
        </w:rPr>
        <w:t xml:space="preserve"> </w:t>
      </w:r>
      <w:r>
        <w:rPr>
          <w:rFonts w:ascii="SimSun" w:hAnsi="SimSun" w:eastAsia="SimSun" w:cs="SimSun"/>
          <w:sz w:val="23"/>
          <w:szCs w:val="23"/>
        </w:rPr>
        <w:t>日</w:t>
      </w:r>
      <w:r>
        <w:rPr>
          <w:rFonts w:ascii="SimSun" w:hAnsi="SimSun" w:eastAsia="SimSun" w:cs="SimSun"/>
          <w:sz w:val="23"/>
          <w:szCs w:val="23"/>
        </w:rPr>
        <w:t xml:space="preserve"> </w:t>
      </w:r>
      <w:r>
        <w:rPr>
          <w:rFonts w:ascii="SimSun" w:hAnsi="SimSun" w:eastAsia="SimSun" w:cs="SimSun"/>
          <w:sz w:val="23"/>
          <w:szCs w:val="23"/>
          <w:spacing w:val="8"/>
        </w:rPr>
        <w:t>止)</w:t>
      </w:r>
      <w:r>
        <w:rPr>
          <w:rFonts w:ascii="SimSun" w:hAnsi="SimSun" w:eastAsia="SimSun" w:cs="SimSun"/>
          <w:sz w:val="23"/>
          <w:szCs w:val="23"/>
          <w:spacing w:val="8"/>
        </w:rPr>
        <w:t xml:space="preserve"> </w:t>
      </w:r>
      <w:r>
        <w:rPr>
          <w:rFonts w:ascii="SimSun" w:hAnsi="SimSun" w:eastAsia="SimSun" w:cs="SimSun"/>
          <w:sz w:val="23"/>
          <w:szCs w:val="23"/>
          <w:spacing w:val="8"/>
        </w:rPr>
        <w:t>，服务期满后，若一个年度内</w:t>
      </w:r>
      <w:r>
        <w:rPr>
          <w:rFonts w:ascii="SimSun" w:hAnsi="SimSun" w:eastAsia="SimSun" w:cs="SimSun"/>
          <w:sz w:val="23"/>
          <w:szCs w:val="23"/>
          <w:spacing w:val="8"/>
        </w:rPr>
        <w:t xml:space="preserve"> </w:t>
      </w:r>
      <w:r>
        <w:rPr>
          <w:rFonts w:ascii="SimSun" w:hAnsi="SimSun" w:eastAsia="SimSun" w:cs="SimSun"/>
          <w:sz w:val="23"/>
          <w:szCs w:val="23"/>
          <w:spacing w:val="8"/>
        </w:rPr>
        <w:t>(第一年度暂定</w:t>
      </w:r>
      <w:r>
        <w:rPr>
          <w:rFonts w:ascii="SimSun" w:hAnsi="SimSun" w:eastAsia="SimSun" w:cs="SimSun"/>
          <w:sz w:val="23"/>
          <w:szCs w:val="23"/>
          <w:spacing w:val="8"/>
        </w:rPr>
        <w:t xml:space="preserve"> </w:t>
      </w:r>
      <w:r>
        <w:rPr>
          <w:rFonts w:ascii="SimSun" w:hAnsi="SimSun" w:eastAsia="SimSun" w:cs="SimSun"/>
          <w:sz w:val="23"/>
          <w:szCs w:val="23"/>
          <w:spacing w:val="8"/>
        </w:rPr>
        <w:t>7</w:t>
      </w:r>
      <w:r>
        <w:rPr>
          <w:rFonts w:ascii="SimSun" w:hAnsi="SimSun" w:eastAsia="SimSun" w:cs="SimSun"/>
          <w:sz w:val="23"/>
          <w:szCs w:val="23"/>
          <w:spacing w:val="8"/>
        </w:rPr>
        <w:t xml:space="preserve"> </w:t>
      </w:r>
      <w:r>
        <w:rPr>
          <w:rFonts w:ascii="SimSun" w:hAnsi="SimSun" w:eastAsia="SimSun" w:cs="SimSun"/>
          <w:sz w:val="23"/>
          <w:szCs w:val="23"/>
          <w:spacing w:val="8"/>
        </w:rPr>
        <w:t>个月)</w:t>
      </w:r>
      <w:r>
        <w:rPr>
          <w:rFonts w:ascii="SimSun" w:hAnsi="SimSun" w:eastAsia="SimSun" w:cs="SimSun"/>
          <w:sz w:val="23"/>
          <w:szCs w:val="23"/>
          <w:spacing w:val="8"/>
        </w:rPr>
        <w:t xml:space="preserve"> </w:t>
      </w:r>
      <w:r>
        <w:rPr>
          <w:rFonts w:ascii="SimSun" w:hAnsi="SimSun" w:eastAsia="SimSun" w:cs="SimSun"/>
          <w:sz w:val="23"/>
          <w:szCs w:val="23"/>
          <w:spacing w:val="8"/>
        </w:rPr>
        <w:t>各月养护考核平均分</w:t>
      </w:r>
      <w:r>
        <w:rPr>
          <w:rFonts w:ascii="SimSun" w:hAnsi="SimSun" w:eastAsia="SimSun" w:cs="SimSun"/>
          <w:sz w:val="23"/>
          <w:szCs w:val="23"/>
          <w:spacing w:val="3"/>
        </w:rPr>
        <w:t>达</w:t>
      </w:r>
      <w:r>
        <w:rPr>
          <w:rFonts w:ascii="SimSun" w:hAnsi="SimSun" w:eastAsia="SimSun" w:cs="SimSun"/>
          <w:sz w:val="23"/>
          <w:szCs w:val="23"/>
        </w:rPr>
        <w:t xml:space="preserve"> </w:t>
      </w:r>
      <w:r>
        <w:rPr>
          <w:rFonts w:ascii="SimSun" w:hAnsi="SimSun" w:eastAsia="SimSun" w:cs="SimSun"/>
          <w:sz w:val="23"/>
          <w:szCs w:val="23"/>
          <w:spacing w:val="-12"/>
        </w:rPr>
        <w:t>到</w:t>
      </w:r>
      <w:r>
        <w:rPr>
          <w:rFonts w:ascii="SimSun" w:hAnsi="SimSun" w:eastAsia="SimSun" w:cs="SimSun"/>
          <w:sz w:val="23"/>
          <w:szCs w:val="23"/>
          <w:spacing w:val="-9"/>
        </w:rPr>
        <w:t xml:space="preserve"> </w:t>
      </w:r>
      <w:r>
        <w:rPr>
          <w:rFonts w:ascii="SimSun" w:hAnsi="SimSun" w:eastAsia="SimSun" w:cs="SimSun"/>
          <w:sz w:val="23"/>
          <w:szCs w:val="23"/>
          <w:spacing w:val="-6"/>
        </w:rPr>
        <w:t>80</w:t>
      </w:r>
      <w:r>
        <w:rPr>
          <w:rFonts w:ascii="SimSun" w:hAnsi="SimSun" w:eastAsia="SimSun" w:cs="SimSun"/>
          <w:sz w:val="23"/>
          <w:szCs w:val="23"/>
          <w:spacing w:val="-6"/>
        </w:rPr>
        <w:t xml:space="preserve"> </w:t>
      </w:r>
      <w:r>
        <w:rPr>
          <w:rFonts w:ascii="SimSun" w:hAnsi="SimSun" w:eastAsia="SimSun" w:cs="SimSun"/>
          <w:sz w:val="23"/>
          <w:szCs w:val="23"/>
          <w:spacing w:val="-6"/>
        </w:rPr>
        <w:t>分及以上，</w:t>
      </w:r>
      <w:r>
        <w:rPr>
          <w:rFonts w:ascii="SimSun" w:hAnsi="SimSun" w:eastAsia="SimSun" w:cs="SimSun"/>
          <w:sz w:val="23"/>
          <w:szCs w:val="23"/>
          <w:spacing w:val="-6"/>
        </w:rPr>
        <w:t xml:space="preserve">  </w:t>
      </w:r>
      <w:r>
        <w:rPr>
          <w:rFonts w:ascii="SimSun" w:hAnsi="SimSun" w:eastAsia="SimSun" w:cs="SimSun"/>
          <w:sz w:val="23"/>
          <w:szCs w:val="23"/>
          <w:spacing w:val="-6"/>
        </w:rPr>
        <w:t>双方协商一致，可按原合同月单价再续签</w:t>
      </w:r>
      <w:r>
        <w:rPr>
          <w:rFonts w:ascii="SimSun" w:hAnsi="SimSun" w:eastAsia="SimSun" w:cs="SimSun"/>
          <w:sz w:val="23"/>
          <w:szCs w:val="23"/>
          <w:spacing w:val="-6"/>
        </w:rPr>
        <w:t xml:space="preserve"> </w:t>
      </w:r>
      <w:r>
        <w:rPr>
          <w:rFonts w:ascii="SimSun" w:hAnsi="SimSun" w:eastAsia="SimSun" w:cs="SimSun"/>
          <w:sz w:val="23"/>
          <w:szCs w:val="23"/>
          <w:spacing w:val="-6"/>
        </w:rPr>
        <w:t>12</w:t>
      </w:r>
      <w:r>
        <w:rPr>
          <w:rFonts w:ascii="SimSun" w:hAnsi="SimSun" w:eastAsia="SimSun" w:cs="SimSun"/>
          <w:sz w:val="23"/>
          <w:szCs w:val="23"/>
          <w:spacing w:val="-6"/>
        </w:rPr>
        <w:t xml:space="preserve"> </w:t>
      </w:r>
      <w:r>
        <w:rPr>
          <w:rFonts w:ascii="SimSun" w:hAnsi="SimSun" w:eastAsia="SimSun" w:cs="SimSun"/>
          <w:sz w:val="23"/>
          <w:szCs w:val="23"/>
          <w:spacing w:val="-6"/>
        </w:rPr>
        <w:t>个月，最多续签</w:t>
      </w:r>
      <w:r>
        <w:rPr>
          <w:rFonts w:ascii="SimSun" w:hAnsi="SimSun" w:eastAsia="SimSun" w:cs="SimSun"/>
          <w:sz w:val="23"/>
          <w:szCs w:val="23"/>
          <w:spacing w:val="-6"/>
        </w:rPr>
        <w:t xml:space="preserve"> </w:t>
      </w:r>
      <w:r>
        <w:rPr>
          <w:rFonts w:ascii="SimSun" w:hAnsi="SimSun" w:eastAsia="SimSun" w:cs="SimSun"/>
          <w:sz w:val="23"/>
          <w:szCs w:val="23"/>
          <w:spacing w:val="-6"/>
        </w:rPr>
        <w:t>2</w:t>
      </w:r>
      <w:r>
        <w:rPr>
          <w:rFonts w:ascii="SimSun" w:hAnsi="SimSun" w:eastAsia="SimSun" w:cs="SimSun"/>
          <w:sz w:val="23"/>
          <w:szCs w:val="23"/>
          <w:spacing w:val="-6"/>
        </w:rPr>
        <w:t xml:space="preserve"> </w:t>
      </w:r>
      <w:r>
        <w:rPr>
          <w:rFonts w:ascii="SimSun" w:hAnsi="SimSun" w:eastAsia="SimSun" w:cs="SimSun"/>
          <w:sz w:val="23"/>
          <w:szCs w:val="23"/>
          <w:spacing w:val="-6"/>
        </w:rPr>
        <w:t>年</w:t>
      </w:r>
      <w:r>
        <w:rPr>
          <w:rFonts w:ascii="SimSun" w:hAnsi="SimSun" w:eastAsia="SimSun" w:cs="SimSun"/>
          <w:sz w:val="20"/>
          <w:szCs w:val="20"/>
          <w:spacing w:val="-6"/>
        </w:rPr>
        <w:t>，</w:t>
      </w:r>
      <w:r>
        <w:rPr>
          <w:rFonts w:ascii="SimSun" w:hAnsi="SimSun" w:eastAsia="SimSun" w:cs="SimSun"/>
          <w:sz w:val="20"/>
          <w:szCs w:val="20"/>
        </w:rPr>
        <w:t xml:space="preserve"> </w:t>
      </w:r>
      <w:r>
        <w:rPr>
          <w:rFonts w:ascii="SimSun" w:hAnsi="SimSun" w:eastAsia="SimSun" w:cs="SimSun"/>
          <w:sz w:val="23"/>
          <w:szCs w:val="23"/>
          <w:spacing w:val="13"/>
        </w:rPr>
        <w:t>续</w:t>
      </w:r>
      <w:r>
        <w:rPr>
          <w:rFonts w:ascii="SimSun" w:hAnsi="SimSun" w:eastAsia="SimSun" w:cs="SimSun"/>
          <w:sz w:val="23"/>
          <w:szCs w:val="23"/>
          <w:spacing w:val="7"/>
        </w:rPr>
        <w:t>签合同一年一签。</w:t>
      </w:r>
    </w:p>
    <w:p>
      <w:pPr>
        <w:ind w:left="1" w:right="80" w:firstLine="2"/>
        <w:spacing w:before="1" w:line="264" w:lineRule="auto"/>
        <w:rPr>
          <w:rFonts w:ascii="SimSun" w:hAnsi="SimSun" w:eastAsia="SimSun" w:cs="SimSun"/>
          <w:sz w:val="23"/>
          <w:szCs w:val="23"/>
        </w:rPr>
      </w:pPr>
      <w:r>
        <w:rPr>
          <w:rFonts w:ascii="SimSun" w:hAnsi="SimSun" w:eastAsia="SimSun" w:cs="SimSun"/>
          <w:sz w:val="23"/>
          <w:szCs w:val="23"/>
          <w:spacing w:val="8"/>
        </w:rPr>
        <w:t>如一个年度内考核其中有一个月未达到80</w:t>
      </w:r>
      <w:r>
        <w:rPr>
          <w:rFonts w:ascii="SimSun" w:hAnsi="SimSun" w:eastAsia="SimSun" w:cs="SimSun"/>
          <w:sz w:val="23"/>
          <w:szCs w:val="23"/>
          <w:spacing w:val="8"/>
        </w:rPr>
        <w:t xml:space="preserve"> </w:t>
      </w:r>
      <w:r>
        <w:rPr>
          <w:rFonts w:ascii="SimSun" w:hAnsi="SimSun" w:eastAsia="SimSun" w:cs="SimSun"/>
          <w:sz w:val="23"/>
          <w:szCs w:val="23"/>
          <w:spacing w:val="8"/>
        </w:rPr>
        <w:t>分</w:t>
      </w:r>
      <w:r>
        <w:rPr>
          <w:rFonts w:ascii="SimSun" w:hAnsi="SimSun" w:eastAsia="SimSun" w:cs="SimSun"/>
          <w:sz w:val="23"/>
          <w:szCs w:val="23"/>
          <w:spacing w:val="8"/>
        </w:rPr>
        <w:t xml:space="preserve"> </w:t>
      </w:r>
      <w:r>
        <w:rPr>
          <w:rFonts w:ascii="SimSun" w:hAnsi="SimSun" w:eastAsia="SimSun" w:cs="SimSun"/>
          <w:sz w:val="23"/>
          <w:szCs w:val="23"/>
          <w:spacing w:val="8"/>
        </w:rPr>
        <w:t>(含)</w:t>
      </w:r>
      <w:r>
        <w:rPr>
          <w:rFonts w:ascii="SimSun" w:hAnsi="SimSun" w:eastAsia="SimSun" w:cs="SimSun"/>
          <w:sz w:val="23"/>
          <w:szCs w:val="23"/>
          <w:spacing w:val="8"/>
        </w:rPr>
        <w:t xml:space="preserve"> </w:t>
      </w:r>
      <w:r>
        <w:rPr>
          <w:rFonts w:ascii="SimSun" w:hAnsi="SimSun" w:eastAsia="SimSun" w:cs="SimSun"/>
          <w:sz w:val="23"/>
          <w:szCs w:val="23"/>
          <w:spacing w:val="8"/>
        </w:rPr>
        <w:t>，招标人有权终止续签下一年度</w:t>
      </w:r>
      <w:r>
        <w:rPr>
          <w:rFonts w:ascii="SimSun" w:hAnsi="SimSun" w:eastAsia="SimSun" w:cs="SimSun"/>
          <w:sz w:val="23"/>
          <w:szCs w:val="23"/>
        </w:rPr>
        <w:t xml:space="preserve"> </w:t>
      </w:r>
      <w:r>
        <w:rPr>
          <w:rFonts w:ascii="SimSun" w:hAnsi="SimSun" w:eastAsia="SimSun" w:cs="SimSun"/>
          <w:sz w:val="23"/>
          <w:szCs w:val="23"/>
          <w:spacing w:val="3"/>
        </w:rPr>
        <w:t>合同。</w:t>
      </w:r>
    </w:p>
    <w:p>
      <w:pPr>
        <w:ind w:left="3" w:right="80"/>
        <w:spacing w:before="41" w:line="376" w:lineRule="auto"/>
        <w:rPr>
          <w:rFonts w:ascii="SimSun" w:hAnsi="SimSun" w:eastAsia="SimSun" w:cs="SimSun"/>
          <w:sz w:val="23"/>
          <w:szCs w:val="23"/>
        </w:rPr>
      </w:pPr>
      <w:r>
        <w:rPr>
          <w:rFonts w:ascii="SimSun" w:hAnsi="SimSun" w:eastAsia="SimSun" w:cs="SimSun"/>
          <w:sz w:val="23"/>
          <w:szCs w:val="23"/>
          <w:spacing w:val="7"/>
        </w:rPr>
        <w:t>2、每年预算金额约114.8万元/年</w:t>
      </w:r>
      <w:r>
        <w:rPr>
          <w:rFonts w:ascii="SimSun" w:hAnsi="SimSun" w:eastAsia="SimSun" w:cs="SimSun"/>
          <w:sz w:val="23"/>
          <w:szCs w:val="23"/>
          <w:spacing w:val="7"/>
        </w:rPr>
        <w:t xml:space="preserve"> </w:t>
      </w:r>
      <w:r>
        <w:rPr>
          <w:rFonts w:ascii="SimSun" w:hAnsi="SimSun" w:eastAsia="SimSun" w:cs="SimSun"/>
          <w:sz w:val="23"/>
          <w:szCs w:val="23"/>
          <w:spacing w:val="7"/>
        </w:rPr>
        <w:t>(9.57万元*12个月)</w:t>
      </w:r>
      <w:r>
        <w:rPr>
          <w:rFonts w:ascii="SimSun" w:hAnsi="SimSun" w:eastAsia="SimSun" w:cs="SimSun"/>
          <w:sz w:val="23"/>
          <w:szCs w:val="23"/>
          <w:spacing w:val="7"/>
        </w:rPr>
        <w:t xml:space="preserve"> </w:t>
      </w:r>
      <w:r>
        <w:rPr>
          <w:rFonts w:ascii="SimSun" w:hAnsi="SimSun" w:eastAsia="SimSun" w:cs="SimSun"/>
          <w:sz w:val="23"/>
          <w:szCs w:val="23"/>
          <w:spacing w:val="7"/>
        </w:rPr>
        <w:t>，含暂列金额2万元。下一</w:t>
      </w:r>
      <w:r>
        <w:rPr>
          <w:rFonts w:ascii="SimSun" w:hAnsi="SimSun" w:eastAsia="SimSun" w:cs="SimSun"/>
          <w:sz w:val="23"/>
          <w:szCs w:val="23"/>
          <w:spacing w:val="6"/>
        </w:rPr>
        <w:t>年</w:t>
      </w:r>
      <w:r>
        <w:rPr>
          <w:rFonts w:ascii="SimSun" w:hAnsi="SimSun" w:eastAsia="SimSun" w:cs="SimSun"/>
          <w:sz w:val="23"/>
          <w:szCs w:val="23"/>
        </w:rPr>
        <w:t xml:space="preserve"> </w:t>
      </w:r>
      <w:r>
        <w:rPr>
          <w:rFonts w:ascii="SimSun" w:hAnsi="SimSun" w:eastAsia="SimSun" w:cs="SimSun"/>
          <w:sz w:val="23"/>
          <w:szCs w:val="23"/>
          <w:spacing w:val="16"/>
        </w:rPr>
        <w:t>续</w:t>
      </w:r>
      <w:r>
        <w:rPr>
          <w:rFonts w:ascii="SimSun" w:hAnsi="SimSun" w:eastAsia="SimSun" w:cs="SimSun"/>
          <w:sz w:val="23"/>
          <w:szCs w:val="23"/>
          <w:spacing w:val="15"/>
        </w:rPr>
        <w:t>签</w:t>
      </w:r>
      <w:r>
        <w:rPr>
          <w:rFonts w:ascii="SimSun" w:hAnsi="SimSun" w:eastAsia="SimSun" w:cs="SimSun"/>
          <w:sz w:val="23"/>
          <w:szCs w:val="23"/>
          <w:spacing w:val="8"/>
        </w:rPr>
        <w:t>合同实际费用按计算公式：中标价/7个月</w:t>
      </w:r>
      <w:r>
        <w:rPr>
          <w:rFonts w:ascii="SimSun" w:hAnsi="SimSun" w:eastAsia="SimSun" w:cs="SimSun"/>
          <w:sz w:val="23"/>
          <w:szCs w:val="23"/>
          <w:spacing w:val="8"/>
        </w:rPr>
        <w:t xml:space="preserve"> </w:t>
      </w:r>
      <w:r>
        <w:rPr>
          <w:rFonts w:ascii="SimSun" w:hAnsi="SimSun" w:eastAsia="SimSun" w:cs="SimSun"/>
          <w:sz w:val="23"/>
          <w:szCs w:val="23"/>
          <w:spacing w:val="8"/>
        </w:rPr>
        <w:t>*12个月计算年度费用。</w:t>
      </w:r>
    </w:p>
    <w:p>
      <w:pPr>
        <w:ind w:left="23"/>
        <w:spacing w:before="1" w:line="230"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7"/>
        </w:rPr>
        <w:t>四</w:t>
      </w:r>
      <w:r>
        <w:rPr>
          <w:rFonts w:ascii="SimSun" w:hAnsi="SimSun" w:eastAsia="SimSun" w:cs="SimSun"/>
          <w:sz w:val="23"/>
          <w:szCs w:val="23"/>
          <w14:textOutline w14:w="4358" w14:cap="sq" w14:cmpd="sng">
            <w14:solidFill>
              <w14:srgbClr w14:val="000000"/>
            </w14:solidFill>
            <w14:prstDash w14:val="solid"/>
            <w14:bevel/>
          </w14:textOutline>
          <w:spacing w:val="5"/>
        </w:rPr>
        <w:t>、其他规定</w:t>
      </w:r>
    </w:p>
    <w:p>
      <w:pPr>
        <w:sectPr>
          <w:pgSz w:w="11906" w:h="16839"/>
          <w:pgMar w:top="1431" w:right="1508" w:bottom="0" w:left="1597" w:header="0" w:footer="0" w:gutter="0"/>
        </w:sectPr>
        <w:rPr/>
      </w:pPr>
    </w:p>
    <w:p>
      <w:pPr>
        <w:spacing w:line="308" w:lineRule="auto"/>
        <w:rPr>
          <w:rFonts w:ascii="Arial"/>
          <w:sz w:val="21"/>
        </w:rPr>
      </w:pPr>
      <w:r/>
    </w:p>
    <w:p>
      <w:pPr>
        <w:ind w:left="421" w:right="405" w:firstLine="17"/>
        <w:spacing w:before="75" w:line="326" w:lineRule="auto"/>
        <w:rPr>
          <w:rFonts w:ascii="SimSun" w:hAnsi="SimSun" w:eastAsia="SimSun" w:cs="SimSun"/>
          <w:sz w:val="23"/>
          <w:szCs w:val="23"/>
        </w:rPr>
      </w:pPr>
      <w:r>
        <w:rPr>
          <w:rFonts w:ascii="SimSun" w:hAnsi="SimSun" w:eastAsia="SimSun" w:cs="SimSun"/>
          <w:sz w:val="23"/>
          <w:szCs w:val="23"/>
          <w:spacing w:val="16"/>
        </w:rPr>
        <w:t>1</w:t>
      </w:r>
      <w:r>
        <w:rPr>
          <w:rFonts w:ascii="SimSun" w:hAnsi="SimSun" w:eastAsia="SimSun" w:cs="SimSun"/>
          <w:sz w:val="23"/>
          <w:szCs w:val="23"/>
          <w:spacing w:val="10"/>
        </w:rPr>
        <w:t>．</w:t>
      </w:r>
      <w:r>
        <w:rPr>
          <w:rFonts w:ascii="SimSun" w:hAnsi="SimSun" w:eastAsia="SimSun" w:cs="SimSun"/>
          <w:sz w:val="23"/>
          <w:szCs w:val="23"/>
          <w:spacing w:val="8"/>
        </w:rPr>
        <w:t>合同履约期间，承包人应按照合同条款要求办理保险，即第三方责任保险。承包</w:t>
      </w:r>
      <w:r>
        <w:rPr>
          <w:rFonts w:ascii="SimSun" w:hAnsi="SimSun" w:eastAsia="SimSun" w:cs="SimSun"/>
          <w:sz w:val="23"/>
          <w:szCs w:val="23"/>
        </w:rPr>
        <w:t xml:space="preserve"> </w:t>
      </w:r>
      <w:r>
        <w:rPr>
          <w:rFonts w:ascii="SimSun" w:hAnsi="SimSun" w:eastAsia="SimSun" w:cs="SimSun"/>
          <w:sz w:val="23"/>
          <w:szCs w:val="23"/>
          <w:spacing w:val="19"/>
        </w:rPr>
        <w:t>人</w:t>
      </w:r>
      <w:r>
        <w:rPr>
          <w:rFonts w:ascii="SimSun" w:hAnsi="SimSun" w:eastAsia="SimSun" w:cs="SimSun"/>
          <w:sz w:val="23"/>
          <w:szCs w:val="23"/>
          <w:spacing w:val="12"/>
        </w:rPr>
        <w:t>应按照合同条款要求办理其施工机械设备的安全事故保险和雇用的职工购买意外</w:t>
      </w:r>
      <w:r>
        <w:rPr>
          <w:rFonts w:ascii="SimSun" w:hAnsi="SimSun" w:eastAsia="SimSun" w:cs="SimSun"/>
          <w:sz w:val="23"/>
          <w:szCs w:val="23"/>
        </w:rPr>
        <w:t xml:space="preserve"> </w:t>
      </w:r>
      <w:r>
        <w:rPr>
          <w:rFonts w:ascii="SimSun" w:hAnsi="SimSun" w:eastAsia="SimSun" w:cs="SimSun"/>
          <w:sz w:val="23"/>
          <w:szCs w:val="23"/>
          <w:spacing w:val="18"/>
        </w:rPr>
        <w:t>伤</w:t>
      </w:r>
      <w:r>
        <w:rPr>
          <w:rFonts w:ascii="SimSun" w:hAnsi="SimSun" w:eastAsia="SimSun" w:cs="SimSun"/>
          <w:sz w:val="23"/>
          <w:szCs w:val="23"/>
          <w:spacing w:val="10"/>
        </w:rPr>
        <w:t>害</w:t>
      </w:r>
      <w:r>
        <w:rPr>
          <w:rFonts w:ascii="SimSun" w:hAnsi="SimSun" w:eastAsia="SimSun" w:cs="SimSun"/>
          <w:sz w:val="23"/>
          <w:szCs w:val="23"/>
          <w:spacing w:val="9"/>
        </w:rPr>
        <w:t>险，其费用由承包人负担，即应被认为已包括在合同总价之内。</w:t>
      </w:r>
    </w:p>
    <w:p>
      <w:pPr>
        <w:ind w:left="422" w:right="405" w:firstLine="1"/>
        <w:spacing w:before="183" w:line="326" w:lineRule="auto"/>
        <w:rPr>
          <w:rFonts w:ascii="SimSun" w:hAnsi="SimSun" w:eastAsia="SimSun" w:cs="SimSun"/>
          <w:sz w:val="23"/>
          <w:szCs w:val="23"/>
        </w:rPr>
      </w:pPr>
      <w:r>
        <w:rPr>
          <w:rFonts w:ascii="SimSun" w:hAnsi="SimSun" w:eastAsia="SimSun" w:cs="SimSun"/>
          <w:sz w:val="23"/>
          <w:szCs w:val="23"/>
          <w:spacing w:val="16"/>
        </w:rPr>
        <w:t>2．合</w:t>
      </w:r>
      <w:r>
        <w:rPr>
          <w:rFonts w:ascii="SimSun" w:hAnsi="SimSun" w:eastAsia="SimSun" w:cs="SimSun"/>
          <w:sz w:val="23"/>
          <w:szCs w:val="23"/>
          <w:spacing w:val="9"/>
        </w:rPr>
        <w:t>同</w:t>
      </w:r>
      <w:r>
        <w:rPr>
          <w:rFonts w:ascii="SimSun" w:hAnsi="SimSun" w:eastAsia="SimSun" w:cs="SimSun"/>
          <w:sz w:val="23"/>
          <w:szCs w:val="23"/>
          <w:spacing w:val="8"/>
        </w:rPr>
        <w:t>履约期间，现场的施工车辆、人员、现场施工标志牌的布置应符合《公路养</w:t>
      </w:r>
      <w:r>
        <w:rPr>
          <w:rFonts w:ascii="SimSun" w:hAnsi="SimSun" w:eastAsia="SimSun" w:cs="SimSun"/>
          <w:sz w:val="23"/>
          <w:szCs w:val="23"/>
        </w:rPr>
        <w:t xml:space="preserve"> </w:t>
      </w:r>
      <w:r>
        <w:rPr>
          <w:rFonts w:ascii="SimSun" w:hAnsi="SimSun" w:eastAsia="SimSun" w:cs="SimSun"/>
          <w:sz w:val="23"/>
          <w:szCs w:val="23"/>
          <w:spacing w:val="16"/>
        </w:rPr>
        <w:t>护</w:t>
      </w:r>
      <w:r>
        <w:rPr>
          <w:rFonts w:ascii="SimSun" w:hAnsi="SimSun" w:eastAsia="SimSun" w:cs="SimSun"/>
          <w:sz w:val="23"/>
          <w:szCs w:val="23"/>
          <w:spacing w:val="11"/>
        </w:rPr>
        <w:t>安</w:t>
      </w:r>
      <w:r>
        <w:rPr>
          <w:rFonts w:ascii="SimSun" w:hAnsi="SimSun" w:eastAsia="SimSun" w:cs="SimSun"/>
          <w:sz w:val="23"/>
          <w:szCs w:val="23"/>
          <w:spacing w:val="8"/>
        </w:rPr>
        <w:t>全作业规程》</w:t>
      </w:r>
      <w:r>
        <w:rPr>
          <w:rFonts w:ascii="SimSun" w:hAnsi="SimSun" w:eastAsia="SimSun" w:cs="SimSun"/>
          <w:sz w:val="23"/>
          <w:szCs w:val="23"/>
          <w:spacing w:val="8"/>
        </w:rPr>
        <w:t xml:space="preserve"> </w:t>
      </w:r>
      <w:r>
        <w:rPr>
          <w:rFonts w:ascii="SimSun" w:hAnsi="SimSun" w:eastAsia="SimSun" w:cs="SimSun"/>
          <w:sz w:val="23"/>
          <w:szCs w:val="23"/>
          <w:spacing w:val="8"/>
        </w:rPr>
        <w:t>(</w:t>
      </w:r>
      <w:r>
        <w:rPr>
          <w:rFonts w:ascii="SimSun" w:hAnsi="SimSun" w:eastAsia="SimSun" w:cs="SimSun"/>
          <w:sz w:val="23"/>
          <w:szCs w:val="23"/>
        </w:rPr>
        <w:t>JTGH</w:t>
      </w:r>
      <w:r>
        <w:rPr>
          <w:rFonts w:ascii="SimSun" w:hAnsi="SimSun" w:eastAsia="SimSun" w:cs="SimSun"/>
          <w:sz w:val="23"/>
          <w:szCs w:val="23"/>
          <w:spacing w:val="8"/>
        </w:rPr>
        <w:t>30—2015)和业主的有关施工安全规定，其费用含在相关报</w:t>
      </w:r>
      <w:r>
        <w:rPr>
          <w:rFonts w:ascii="SimSun" w:hAnsi="SimSun" w:eastAsia="SimSun" w:cs="SimSun"/>
          <w:sz w:val="23"/>
          <w:szCs w:val="23"/>
        </w:rPr>
        <w:t xml:space="preserve"> </w:t>
      </w:r>
      <w:r>
        <w:rPr>
          <w:rFonts w:ascii="SimSun" w:hAnsi="SimSun" w:eastAsia="SimSun" w:cs="SimSun"/>
          <w:sz w:val="23"/>
          <w:szCs w:val="23"/>
          <w:spacing w:val="3"/>
        </w:rPr>
        <w:t>价中。</w:t>
      </w:r>
    </w:p>
    <w:p>
      <w:pPr>
        <w:ind w:left="426"/>
        <w:spacing w:before="186" w:line="308" w:lineRule="exact"/>
        <w:rPr>
          <w:rFonts w:ascii="SimSun" w:hAnsi="SimSun" w:eastAsia="SimSun" w:cs="SimSun"/>
          <w:sz w:val="23"/>
          <w:szCs w:val="23"/>
        </w:rPr>
      </w:pPr>
      <w:r>
        <w:rPr>
          <w:rFonts w:ascii="SimSun" w:hAnsi="SimSun" w:eastAsia="SimSun" w:cs="SimSun"/>
          <w:sz w:val="23"/>
          <w:szCs w:val="23"/>
          <w:spacing w:val="9"/>
          <w:position w:val="1"/>
        </w:rPr>
        <w:t>3．合同履约期间不得破坏、损伤、污染其他公路设施</w:t>
      </w:r>
      <w:r>
        <w:rPr>
          <w:rFonts w:ascii="SimSun" w:hAnsi="SimSun" w:eastAsia="SimSun" w:cs="SimSun"/>
          <w:sz w:val="23"/>
          <w:szCs w:val="23"/>
          <w:spacing w:val="4"/>
          <w:position w:val="1"/>
        </w:rPr>
        <w:t>。</w:t>
      </w:r>
    </w:p>
    <w:p>
      <w:pPr>
        <w:ind w:left="422" w:right="405" w:hanging="1"/>
        <w:spacing w:before="160" w:line="326" w:lineRule="auto"/>
        <w:rPr>
          <w:rFonts w:ascii="SimSun" w:hAnsi="SimSun" w:eastAsia="SimSun" w:cs="SimSun"/>
          <w:sz w:val="23"/>
          <w:szCs w:val="23"/>
        </w:rPr>
      </w:pPr>
      <w:r>
        <w:rPr>
          <w:rFonts w:ascii="SimSun" w:hAnsi="SimSun" w:eastAsia="SimSun" w:cs="SimSun"/>
          <w:sz w:val="23"/>
          <w:szCs w:val="23"/>
          <w:spacing w:val="16"/>
        </w:rPr>
        <w:t>4.</w:t>
      </w:r>
      <w:r>
        <w:rPr>
          <w:rFonts w:ascii="SimSun" w:hAnsi="SimSun" w:eastAsia="SimSun" w:cs="SimSun"/>
          <w:sz w:val="23"/>
          <w:szCs w:val="23"/>
          <w:spacing w:val="13"/>
        </w:rPr>
        <w:t xml:space="preserve"> </w:t>
      </w:r>
      <w:r>
        <w:rPr>
          <w:rFonts w:ascii="SimSun" w:hAnsi="SimSun" w:eastAsia="SimSun" w:cs="SimSun"/>
          <w:sz w:val="23"/>
          <w:szCs w:val="23"/>
          <w:spacing w:val="8"/>
        </w:rPr>
        <w:t>由于施工单位没有对路面、路基、桥涵、绿化或沿线设施及时进行清理、维护或</w:t>
      </w:r>
      <w:r>
        <w:rPr>
          <w:rFonts w:ascii="SimSun" w:hAnsi="SimSun" w:eastAsia="SimSun" w:cs="SimSun"/>
          <w:sz w:val="23"/>
          <w:szCs w:val="23"/>
        </w:rPr>
        <w:t xml:space="preserve"> </w:t>
      </w:r>
      <w:r>
        <w:rPr>
          <w:rFonts w:ascii="SimSun" w:hAnsi="SimSun" w:eastAsia="SimSun" w:cs="SimSun"/>
          <w:sz w:val="23"/>
          <w:szCs w:val="23"/>
          <w:spacing w:val="16"/>
        </w:rPr>
        <w:t>维修，</w:t>
      </w:r>
      <w:r>
        <w:rPr>
          <w:rFonts w:ascii="SimSun" w:hAnsi="SimSun" w:eastAsia="SimSun" w:cs="SimSun"/>
          <w:sz w:val="23"/>
          <w:szCs w:val="23"/>
          <w:spacing w:val="11"/>
        </w:rPr>
        <w:t>或</w:t>
      </w:r>
      <w:r>
        <w:rPr>
          <w:rFonts w:ascii="SimSun" w:hAnsi="SimSun" w:eastAsia="SimSun" w:cs="SimSun"/>
          <w:sz w:val="23"/>
          <w:szCs w:val="23"/>
          <w:spacing w:val="8"/>
        </w:rPr>
        <w:t>者修复后没有达到现行规范或合同文件要求，</w:t>
      </w:r>
      <w:r>
        <w:rPr>
          <w:rFonts w:ascii="SimSun" w:hAnsi="SimSun" w:eastAsia="SimSun" w:cs="SimSun"/>
          <w:sz w:val="23"/>
          <w:szCs w:val="23"/>
          <w:spacing w:val="8"/>
        </w:rPr>
        <w:t xml:space="preserve"> </w:t>
      </w:r>
      <w:r>
        <w:rPr>
          <w:rFonts w:ascii="SimSun" w:hAnsi="SimSun" w:eastAsia="SimSun" w:cs="SimSun"/>
          <w:sz w:val="23"/>
          <w:szCs w:val="23"/>
          <w:spacing w:val="8"/>
        </w:rPr>
        <w:t>以及合同履约期间标志、标</w:t>
      </w:r>
      <w:r>
        <w:rPr>
          <w:rFonts w:ascii="SimSun" w:hAnsi="SimSun" w:eastAsia="SimSun" w:cs="SimSun"/>
          <w:sz w:val="23"/>
          <w:szCs w:val="23"/>
        </w:rPr>
        <w:t xml:space="preserve"> </w:t>
      </w:r>
      <w:r>
        <w:rPr>
          <w:rFonts w:ascii="SimSun" w:hAnsi="SimSun" w:eastAsia="SimSun" w:cs="SimSun"/>
          <w:sz w:val="23"/>
          <w:szCs w:val="23"/>
          <w:spacing w:val="18"/>
        </w:rPr>
        <w:t>牌</w:t>
      </w:r>
      <w:r>
        <w:rPr>
          <w:rFonts w:ascii="SimSun" w:hAnsi="SimSun" w:eastAsia="SimSun" w:cs="SimSun"/>
          <w:sz w:val="23"/>
          <w:szCs w:val="23"/>
          <w:spacing w:val="15"/>
        </w:rPr>
        <w:t>设</w:t>
      </w:r>
      <w:r>
        <w:rPr>
          <w:rFonts w:ascii="SimSun" w:hAnsi="SimSun" w:eastAsia="SimSun" w:cs="SimSun"/>
          <w:sz w:val="23"/>
          <w:szCs w:val="23"/>
          <w:spacing w:val="9"/>
        </w:rPr>
        <w:t>置不完善所造成的交通事故、第三方财产损失，将由承包单位承担全部责任。</w:t>
      </w:r>
    </w:p>
    <w:p>
      <w:pPr>
        <w:ind w:left="422" w:right="405" w:firstLine="3"/>
        <w:spacing w:before="184" w:line="302" w:lineRule="auto"/>
        <w:rPr>
          <w:rFonts w:ascii="SimSun" w:hAnsi="SimSun" w:eastAsia="SimSun" w:cs="SimSun"/>
          <w:sz w:val="23"/>
          <w:szCs w:val="23"/>
        </w:rPr>
      </w:pPr>
      <w:r>
        <w:rPr>
          <w:rFonts w:ascii="SimSun" w:hAnsi="SimSun" w:eastAsia="SimSun" w:cs="SimSun"/>
          <w:sz w:val="23"/>
          <w:szCs w:val="23"/>
          <w:spacing w:val="15"/>
        </w:rPr>
        <w:t>5</w:t>
      </w:r>
      <w:r>
        <w:rPr>
          <w:rFonts w:ascii="SimSun" w:hAnsi="SimSun" w:eastAsia="SimSun" w:cs="SimSun"/>
          <w:sz w:val="23"/>
          <w:szCs w:val="23"/>
          <w:spacing w:val="8"/>
        </w:rPr>
        <w:t>.</w:t>
      </w:r>
      <w:r>
        <w:rPr>
          <w:rFonts w:ascii="SimSun" w:hAnsi="SimSun" w:eastAsia="SimSun" w:cs="SimSun"/>
          <w:sz w:val="23"/>
          <w:szCs w:val="23"/>
          <w:spacing w:val="8"/>
        </w:rPr>
        <w:t xml:space="preserve"> </w:t>
      </w:r>
      <w:r>
        <w:rPr>
          <w:rFonts w:ascii="SimSun" w:hAnsi="SimSun" w:eastAsia="SimSun" w:cs="SimSun"/>
          <w:sz w:val="23"/>
          <w:szCs w:val="23"/>
          <w:spacing w:val="8"/>
        </w:rPr>
        <w:t>合同履约期间，承包人应在12小时内对发包人的指令进行响应，若发生应急突发</w:t>
      </w:r>
      <w:r>
        <w:rPr>
          <w:rFonts w:ascii="SimSun" w:hAnsi="SimSun" w:eastAsia="SimSun" w:cs="SimSun"/>
          <w:sz w:val="23"/>
          <w:szCs w:val="23"/>
        </w:rPr>
        <w:t xml:space="preserve"> </w:t>
      </w:r>
      <w:r>
        <w:rPr>
          <w:rFonts w:ascii="SimSun" w:hAnsi="SimSun" w:eastAsia="SimSun" w:cs="SimSun"/>
          <w:sz w:val="23"/>
          <w:szCs w:val="23"/>
          <w:spacing w:val="16"/>
        </w:rPr>
        <w:t>情况</w:t>
      </w:r>
      <w:r>
        <w:rPr>
          <w:rFonts w:ascii="SimSun" w:hAnsi="SimSun" w:eastAsia="SimSun" w:cs="SimSun"/>
          <w:sz w:val="23"/>
          <w:szCs w:val="23"/>
          <w:spacing w:val="8"/>
        </w:rPr>
        <w:t>，承包人的应急响应时间不得超过2小时。</w:t>
      </w:r>
    </w:p>
    <w:p>
      <w:pPr>
        <w:ind w:left="425"/>
        <w:spacing w:before="185" w:line="237"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1"/>
        </w:rPr>
        <w:t>五</w:t>
      </w:r>
      <w:r>
        <w:rPr>
          <w:rFonts w:ascii="SimSun" w:hAnsi="SimSun" w:eastAsia="SimSun" w:cs="SimSun"/>
          <w:sz w:val="23"/>
          <w:szCs w:val="23"/>
          <w14:textOutline w14:w="4358" w14:cap="sq" w14:cmpd="sng">
            <w14:solidFill>
              <w14:srgbClr w14:val="000000"/>
            </w14:solidFill>
            <w14:prstDash w14:val="solid"/>
            <w14:bevel/>
          </w14:textOutline>
          <w:spacing w:val="8"/>
        </w:rPr>
        <w:t>、人员配置</w:t>
      </w:r>
    </w:p>
    <w:p>
      <w:pPr>
        <w:spacing w:line="57" w:lineRule="exact"/>
        <w:rPr/>
      </w:pPr>
      <w:r/>
    </w:p>
    <w:tbl>
      <w:tblPr>
        <w:tblStyle w:val="2"/>
        <w:tblW w:w="8911" w:type="dxa"/>
        <w:tblInd w:w="32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132"/>
        <w:gridCol w:w="849"/>
        <w:gridCol w:w="5930"/>
      </w:tblGrid>
      <w:tr>
        <w:trPr>
          <w:trHeight w:val="477" w:hRule="atLeast"/>
        </w:trPr>
        <w:tc>
          <w:tcPr>
            <w:tcW w:w="2132" w:type="dxa"/>
            <w:vAlign w:val="top"/>
          </w:tcPr>
          <w:p>
            <w:pPr>
              <w:ind w:left="853"/>
              <w:spacing w:before="127" w:line="222" w:lineRule="auto"/>
              <w:rPr>
                <w:rFonts w:ascii="SimSun" w:hAnsi="SimSun" w:eastAsia="SimSun" w:cs="SimSun"/>
                <w:sz w:val="22"/>
                <w:szCs w:val="22"/>
              </w:rPr>
            </w:pPr>
            <w:r>
              <w:rPr>
                <w:rFonts w:ascii="SimSun" w:hAnsi="SimSun" w:eastAsia="SimSun" w:cs="SimSun"/>
                <w:sz w:val="22"/>
                <w:szCs w:val="22"/>
                <w:spacing w:val="-5"/>
              </w:rPr>
              <w:t>人</w:t>
            </w:r>
            <w:r>
              <w:rPr>
                <w:rFonts w:ascii="SimSun" w:hAnsi="SimSun" w:eastAsia="SimSun" w:cs="SimSun"/>
                <w:sz w:val="22"/>
                <w:szCs w:val="22"/>
                <w:spacing w:val="-4"/>
              </w:rPr>
              <w:t>员</w:t>
            </w:r>
          </w:p>
        </w:tc>
        <w:tc>
          <w:tcPr>
            <w:tcW w:w="849" w:type="dxa"/>
            <w:vAlign w:val="top"/>
          </w:tcPr>
          <w:p>
            <w:pPr>
              <w:ind w:left="211"/>
              <w:spacing w:before="128" w:line="220" w:lineRule="auto"/>
              <w:rPr>
                <w:rFonts w:ascii="SimSun" w:hAnsi="SimSun" w:eastAsia="SimSun" w:cs="SimSun"/>
                <w:sz w:val="22"/>
                <w:szCs w:val="22"/>
              </w:rPr>
            </w:pPr>
            <w:r>
              <w:rPr>
                <w:rFonts w:ascii="SimSun" w:hAnsi="SimSun" w:eastAsia="SimSun" w:cs="SimSun"/>
                <w:sz w:val="22"/>
                <w:szCs w:val="22"/>
                <w:spacing w:val="-5"/>
              </w:rPr>
              <w:t>数</w:t>
            </w:r>
            <w:r>
              <w:rPr>
                <w:rFonts w:ascii="SimSun" w:hAnsi="SimSun" w:eastAsia="SimSun" w:cs="SimSun"/>
                <w:sz w:val="22"/>
                <w:szCs w:val="22"/>
                <w:spacing w:val="-4"/>
              </w:rPr>
              <w:t>量</w:t>
            </w:r>
          </w:p>
        </w:tc>
        <w:tc>
          <w:tcPr>
            <w:tcW w:w="5930" w:type="dxa"/>
            <w:vAlign w:val="top"/>
          </w:tcPr>
          <w:p>
            <w:pPr>
              <w:ind w:left="2752"/>
              <w:spacing w:before="127" w:line="222" w:lineRule="auto"/>
              <w:rPr>
                <w:rFonts w:ascii="SimSun" w:hAnsi="SimSun" w:eastAsia="SimSun" w:cs="SimSun"/>
                <w:sz w:val="22"/>
                <w:szCs w:val="22"/>
              </w:rPr>
            </w:pPr>
            <w:r>
              <w:rPr>
                <w:rFonts w:ascii="SimSun" w:hAnsi="SimSun" w:eastAsia="SimSun" w:cs="SimSun"/>
                <w:sz w:val="22"/>
                <w:szCs w:val="22"/>
                <w:spacing w:val="-6"/>
              </w:rPr>
              <w:t>备</w:t>
            </w:r>
            <w:r>
              <w:rPr>
                <w:rFonts w:ascii="SimSun" w:hAnsi="SimSun" w:eastAsia="SimSun" w:cs="SimSun"/>
                <w:sz w:val="22"/>
                <w:szCs w:val="22"/>
                <w:spacing w:val="-4"/>
              </w:rPr>
              <w:t>注</w:t>
            </w:r>
          </w:p>
        </w:tc>
      </w:tr>
      <w:tr>
        <w:trPr>
          <w:trHeight w:val="939" w:hRule="atLeast"/>
        </w:trPr>
        <w:tc>
          <w:tcPr>
            <w:tcW w:w="2132" w:type="dxa"/>
            <w:vAlign w:val="top"/>
            <w:vMerge w:val="restart"/>
            <w:tcBorders>
              <w:bottom w:val="none" w:color="000000" w:sz="2" w:space="0"/>
            </w:tcBorders>
          </w:tcPr>
          <w:p>
            <w:pPr>
              <w:spacing w:line="316" w:lineRule="auto"/>
              <w:rPr>
                <w:rFonts w:ascii="Arial"/>
                <w:sz w:val="21"/>
              </w:rPr>
            </w:pPr>
            <w:r/>
          </w:p>
          <w:p>
            <w:pPr>
              <w:ind w:left="198" w:right="182" w:firstLine="436"/>
              <w:spacing w:before="71" w:line="397" w:lineRule="auto"/>
              <w:rPr>
                <w:rFonts w:ascii="SimSun" w:hAnsi="SimSun" w:eastAsia="SimSun" w:cs="SimSun"/>
                <w:sz w:val="22"/>
                <w:szCs w:val="22"/>
              </w:rPr>
            </w:pPr>
            <w:r>
              <w:rPr>
                <w:rFonts w:ascii="SimSun" w:hAnsi="SimSun" w:eastAsia="SimSun" w:cs="SimSun"/>
                <w:sz w:val="22"/>
                <w:szCs w:val="22"/>
                <w:spacing w:val="-3"/>
              </w:rPr>
              <w:t>养</w:t>
            </w:r>
            <w:r>
              <w:rPr>
                <w:rFonts w:ascii="SimSun" w:hAnsi="SimSun" w:eastAsia="SimSun" w:cs="SimSun"/>
                <w:sz w:val="22"/>
                <w:szCs w:val="22"/>
                <w:spacing w:val="-2"/>
              </w:rPr>
              <w:t>护人员</w:t>
            </w:r>
            <w:r>
              <w:rPr>
                <w:rFonts w:ascii="SimSun" w:hAnsi="SimSun" w:eastAsia="SimSun" w:cs="SimSun"/>
                <w:sz w:val="22"/>
                <w:szCs w:val="22"/>
              </w:rPr>
              <w:t xml:space="preserve">    </w:t>
            </w:r>
            <w:r>
              <w:rPr>
                <w:rFonts w:ascii="SimSun" w:hAnsi="SimSun" w:eastAsia="SimSun" w:cs="SimSun"/>
                <w:sz w:val="22"/>
                <w:szCs w:val="22"/>
                <w:spacing w:val="12"/>
              </w:rPr>
              <w:t>(含项目负责人及</w:t>
            </w:r>
            <w:r>
              <w:rPr>
                <w:rFonts w:ascii="SimSun" w:hAnsi="SimSun" w:eastAsia="SimSun" w:cs="SimSun"/>
                <w:sz w:val="22"/>
                <w:szCs w:val="22"/>
              </w:rPr>
              <w:t xml:space="preserve"> </w:t>
            </w:r>
            <w:r>
              <w:rPr>
                <w:rFonts w:ascii="SimSun" w:hAnsi="SimSun" w:eastAsia="SimSun" w:cs="SimSun"/>
                <w:sz w:val="22"/>
                <w:szCs w:val="22"/>
                <w:spacing w:val="17"/>
              </w:rPr>
              <w:t>现</w:t>
            </w:r>
            <w:r>
              <w:rPr>
                <w:rFonts w:ascii="SimSun" w:hAnsi="SimSun" w:eastAsia="SimSun" w:cs="SimSun"/>
                <w:sz w:val="22"/>
                <w:szCs w:val="22"/>
                <w:spacing w:val="13"/>
              </w:rPr>
              <w:t>场管理人员)</w:t>
            </w:r>
          </w:p>
        </w:tc>
        <w:tc>
          <w:tcPr>
            <w:tcW w:w="849" w:type="dxa"/>
            <w:vAlign w:val="top"/>
            <w:vMerge w:val="restart"/>
            <w:tcBorders>
              <w:bottom w:val="none" w:color="000000" w:sz="2" w:space="0"/>
            </w:tcBorders>
          </w:tcPr>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ind w:left="184"/>
              <w:spacing w:before="72" w:line="223" w:lineRule="auto"/>
              <w:rPr>
                <w:rFonts w:ascii="SimSun" w:hAnsi="SimSun" w:eastAsia="SimSun" w:cs="SimSun"/>
                <w:sz w:val="22"/>
                <w:szCs w:val="22"/>
              </w:rPr>
            </w:pPr>
            <w:r>
              <w:rPr>
                <w:rFonts w:ascii="SimSun" w:hAnsi="SimSun" w:eastAsia="SimSun" w:cs="SimSun"/>
                <w:sz w:val="22"/>
                <w:szCs w:val="22"/>
                <w:spacing w:val="-16"/>
              </w:rPr>
              <w:t>2</w:t>
            </w:r>
            <w:r>
              <w:rPr>
                <w:rFonts w:ascii="SimSun" w:hAnsi="SimSun" w:eastAsia="SimSun" w:cs="SimSun"/>
                <w:sz w:val="22"/>
                <w:szCs w:val="22"/>
                <w:spacing w:val="-13"/>
              </w:rPr>
              <w:t>0</w:t>
            </w:r>
            <w:r>
              <w:rPr>
                <w:rFonts w:ascii="SimSun" w:hAnsi="SimSun" w:eastAsia="SimSun" w:cs="SimSun"/>
                <w:sz w:val="22"/>
                <w:szCs w:val="22"/>
                <w:spacing w:val="-13"/>
              </w:rPr>
              <w:t xml:space="preserve"> </w:t>
            </w:r>
            <w:r>
              <w:rPr>
                <w:rFonts w:ascii="SimSun" w:hAnsi="SimSun" w:eastAsia="SimSun" w:cs="SimSun"/>
                <w:sz w:val="22"/>
                <w:szCs w:val="22"/>
                <w:spacing w:val="-13"/>
              </w:rPr>
              <w:t>人</w:t>
            </w:r>
          </w:p>
        </w:tc>
        <w:tc>
          <w:tcPr>
            <w:tcW w:w="5930" w:type="dxa"/>
            <w:vAlign w:val="top"/>
          </w:tcPr>
          <w:p>
            <w:pPr>
              <w:ind w:left="222"/>
              <w:spacing w:before="84" w:line="507" w:lineRule="exact"/>
              <w:rPr>
                <w:rFonts w:ascii="SimSun" w:hAnsi="SimSun" w:eastAsia="SimSun" w:cs="SimSun"/>
                <w:sz w:val="22"/>
                <w:szCs w:val="22"/>
              </w:rPr>
            </w:pPr>
            <w:r>
              <w:rPr>
                <w:rFonts w:ascii="SimSun" w:hAnsi="SimSun" w:eastAsia="SimSun" w:cs="SimSun"/>
                <w:sz w:val="22"/>
                <w:szCs w:val="22"/>
                <w:spacing w:val="-8"/>
                <w:position w:val="18"/>
              </w:rPr>
              <w:t>承包人投入</w:t>
            </w:r>
            <w:r>
              <w:rPr>
                <w:rFonts w:ascii="SimSun" w:hAnsi="SimSun" w:eastAsia="SimSun" w:cs="SimSun"/>
                <w:sz w:val="22"/>
                <w:szCs w:val="22"/>
                <w:spacing w:val="-6"/>
                <w:position w:val="18"/>
              </w:rPr>
              <w:t>该</w:t>
            </w:r>
            <w:r>
              <w:rPr>
                <w:rFonts w:ascii="SimSun" w:hAnsi="SimSun" w:eastAsia="SimSun" w:cs="SimSun"/>
                <w:sz w:val="22"/>
                <w:szCs w:val="22"/>
                <w:spacing w:val="-4"/>
                <w:position w:val="18"/>
              </w:rPr>
              <w:t>养护工程的人员需</w:t>
            </w:r>
            <w:r>
              <w:rPr>
                <w:rFonts w:ascii="Arial" w:hAnsi="Arial" w:eastAsia="Arial" w:cs="Arial"/>
                <w:sz w:val="22"/>
                <w:szCs w:val="22"/>
                <w:spacing w:val="-4"/>
                <w:position w:val="18"/>
              </w:rPr>
              <w:t>≥</w:t>
            </w:r>
            <w:r>
              <w:rPr>
                <w:rFonts w:ascii="SimSun" w:hAnsi="SimSun" w:eastAsia="SimSun" w:cs="SimSun"/>
                <w:sz w:val="22"/>
                <w:szCs w:val="22"/>
                <w:spacing w:val="-4"/>
                <w:position w:val="18"/>
              </w:rPr>
              <w:t>20</w:t>
            </w:r>
            <w:r>
              <w:rPr>
                <w:rFonts w:ascii="SimSun" w:hAnsi="SimSun" w:eastAsia="SimSun" w:cs="SimSun"/>
                <w:sz w:val="22"/>
                <w:szCs w:val="22"/>
                <w:spacing w:val="-4"/>
                <w:position w:val="18"/>
              </w:rPr>
              <w:t xml:space="preserve"> </w:t>
            </w:r>
            <w:r>
              <w:rPr>
                <w:rFonts w:ascii="SimSun" w:hAnsi="SimSun" w:eastAsia="SimSun" w:cs="SimSun"/>
                <w:sz w:val="22"/>
                <w:szCs w:val="22"/>
                <w:spacing w:val="-4"/>
                <w:position w:val="18"/>
              </w:rPr>
              <w:t>人，且必须为本项目所</w:t>
            </w:r>
          </w:p>
          <w:p>
            <w:pPr>
              <w:ind w:left="113"/>
              <w:spacing w:line="219" w:lineRule="auto"/>
              <w:rPr>
                <w:rFonts w:ascii="SimSun" w:hAnsi="SimSun" w:eastAsia="SimSun" w:cs="SimSun"/>
                <w:sz w:val="22"/>
                <w:szCs w:val="22"/>
              </w:rPr>
            </w:pPr>
            <w:r>
              <w:rPr>
                <w:rFonts w:ascii="SimSun" w:hAnsi="SimSun" w:eastAsia="SimSun" w:cs="SimSun"/>
                <w:sz w:val="22"/>
                <w:szCs w:val="22"/>
                <w:spacing w:val="-1"/>
              </w:rPr>
              <w:t>有人员购买意外伤害</w:t>
            </w:r>
            <w:r>
              <w:rPr>
                <w:rFonts w:ascii="SimSun" w:hAnsi="SimSun" w:eastAsia="SimSun" w:cs="SimSun"/>
                <w:sz w:val="22"/>
                <w:szCs w:val="22"/>
              </w:rPr>
              <w:t>险。</w:t>
            </w:r>
          </w:p>
        </w:tc>
      </w:tr>
      <w:tr>
        <w:trPr>
          <w:trHeight w:val="472" w:hRule="atLeast"/>
        </w:trPr>
        <w:tc>
          <w:tcPr>
            <w:tcW w:w="2132" w:type="dxa"/>
            <w:vAlign w:val="top"/>
            <w:vMerge w:val="continue"/>
            <w:tcBorders>
              <w:top w:val="none" w:color="000000" w:sz="2" w:space="0"/>
              <w:bottom w:val="none" w:color="000000" w:sz="2" w:space="0"/>
            </w:tcBorders>
          </w:tcPr>
          <w:p>
            <w:pPr>
              <w:rPr>
                <w:rFonts w:ascii="Arial"/>
                <w:sz w:val="21"/>
              </w:rPr>
            </w:pPr>
            <w:r/>
          </w:p>
        </w:tc>
        <w:tc>
          <w:tcPr>
            <w:tcW w:w="849" w:type="dxa"/>
            <w:vAlign w:val="top"/>
            <w:vMerge w:val="continue"/>
            <w:tcBorders>
              <w:top w:val="none" w:color="000000" w:sz="2" w:space="0"/>
              <w:bottom w:val="none" w:color="000000" w:sz="2" w:space="0"/>
            </w:tcBorders>
          </w:tcPr>
          <w:p>
            <w:pPr>
              <w:rPr>
                <w:rFonts w:ascii="Arial"/>
                <w:sz w:val="21"/>
              </w:rPr>
            </w:pPr>
            <w:r/>
          </w:p>
        </w:tc>
        <w:tc>
          <w:tcPr>
            <w:tcW w:w="5930" w:type="dxa"/>
            <w:vAlign w:val="top"/>
          </w:tcPr>
          <w:p>
            <w:pPr>
              <w:ind w:left="115"/>
              <w:spacing w:before="128" w:line="217" w:lineRule="auto"/>
              <w:rPr>
                <w:rFonts w:ascii="SimSun" w:hAnsi="SimSun" w:eastAsia="SimSun" w:cs="SimSun"/>
                <w:sz w:val="22"/>
                <w:szCs w:val="22"/>
              </w:rPr>
            </w:pPr>
            <w:r>
              <w:rPr>
                <w:rFonts w:ascii="SimSun" w:hAnsi="SimSun" w:eastAsia="SimSun" w:cs="SimSun"/>
                <w:sz w:val="22"/>
                <w:szCs w:val="22"/>
                <w:spacing w:val="-14"/>
              </w:rPr>
              <w:t>项</w:t>
            </w:r>
            <w:r>
              <w:rPr>
                <w:rFonts w:ascii="SimSun" w:hAnsi="SimSun" w:eastAsia="SimSun" w:cs="SimSun"/>
                <w:sz w:val="22"/>
                <w:szCs w:val="22"/>
                <w:spacing w:val="-8"/>
              </w:rPr>
              <w:t>目</w:t>
            </w:r>
            <w:r>
              <w:rPr>
                <w:rFonts w:ascii="SimSun" w:hAnsi="SimSun" w:eastAsia="SimSun" w:cs="SimSun"/>
                <w:sz w:val="22"/>
                <w:szCs w:val="22"/>
                <w:spacing w:val="-7"/>
              </w:rPr>
              <w:t>负责人</w:t>
            </w:r>
            <w:r>
              <w:rPr>
                <w:rFonts w:ascii="SimSun" w:hAnsi="SimSun" w:eastAsia="SimSun" w:cs="SimSun"/>
                <w:sz w:val="22"/>
                <w:szCs w:val="22"/>
                <w:spacing w:val="-7"/>
              </w:rPr>
              <w:t xml:space="preserve"> </w:t>
            </w:r>
            <w:r>
              <w:rPr>
                <w:rFonts w:ascii="SimSun" w:hAnsi="SimSun" w:eastAsia="SimSun" w:cs="SimSun"/>
                <w:sz w:val="22"/>
                <w:szCs w:val="22"/>
                <w:spacing w:val="-7"/>
              </w:rPr>
              <w:t>1</w:t>
            </w:r>
            <w:r>
              <w:rPr>
                <w:rFonts w:ascii="SimSun" w:hAnsi="SimSun" w:eastAsia="SimSun" w:cs="SimSun"/>
                <w:sz w:val="22"/>
                <w:szCs w:val="22"/>
                <w:spacing w:val="-7"/>
              </w:rPr>
              <w:t xml:space="preserve"> </w:t>
            </w:r>
            <w:r>
              <w:rPr>
                <w:rFonts w:ascii="SimSun" w:hAnsi="SimSun" w:eastAsia="SimSun" w:cs="SimSun"/>
                <w:sz w:val="22"/>
                <w:szCs w:val="22"/>
                <w:spacing w:val="-7"/>
              </w:rPr>
              <w:t>人</w:t>
            </w:r>
            <w:r>
              <w:rPr>
                <w:rFonts w:ascii="SimSun" w:hAnsi="SimSun" w:eastAsia="SimSun" w:cs="SimSun"/>
                <w:sz w:val="22"/>
                <w:szCs w:val="22"/>
                <w:spacing w:val="-7"/>
              </w:rPr>
              <w:t xml:space="preserve">  </w:t>
            </w:r>
            <w:r>
              <w:rPr>
                <w:rFonts w:ascii="SimSun" w:hAnsi="SimSun" w:eastAsia="SimSun" w:cs="SimSun"/>
                <w:sz w:val="22"/>
                <w:szCs w:val="22"/>
                <w:spacing w:val="-7"/>
              </w:rPr>
              <w:t>(可兼任)</w:t>
            </w:r>
          </w:p>
        </w:tc>
      </w:tr>
      <w:tr>
        <w:trPr>
          <w:trHeight w:val="515" w:hRule="atLeast"/>
        </w:trPr>
        <w:tc>
          <w:tcPr>
            <w:tcW w:w="2132" w:type="dxa"/>
            <w:vAlign w:val="top"/>
            <w:vMerge w:val="continue"/>
            <w:tcBorders>
              <w:top w:val="none" w:color="000000" w:sz="2" w:space="0"/>
            </w:tcBorders>
          </w:tcPr>
          <w:p>
            <w:pPr>
              <w:rPr>
                <w:rFonts w:ascii="Arial"/>
                <w:sz w:val="21"/>
              </w:rPr>
            </w:pPr>
            <w:r/>
          </w:p>
        </w:tc>
        <w:tc>
          <w:tcPr>
            <w:tcW w:w="849" w:type="dxa"/>
            <w:vAlign w:val="top"/>
            <w:vMerge w:val="continue"/>
            <w:tcBorders>
              <w:top w:val="none" w:color="000000" w:sz="2" w:space="0"/>
            </w:tcBorders>
          </w:tcPr>
          <w:p>
            <w:pPr>
              <w:rPr>
                <w:rFonts w:ascii="Arial"/>
                <w:sz w:val="21"/>
              </w:rPr>
            </w:pPr>
            <w:r/>
          </w:p>
        </w:tc>
        <w:tc>
          <w:tcPr>
            <w:tcW w:w="5930" w:type="dxa"/>
            <w:vAlign w:val="top"/>
          </w:tcPr>
          <w:p>
            <w:pPr>
              <w:ind w:left="117"/>
              <w:spacing w:before="147" w:line="220" w:lineRule="auto"/>
              <w:rPr>
                <w:rFonts w:ascii="SimSun" w:hAnsi="SimSun" w:eastAsia="SimSun" w:cs="SimSun"/>
                <w:sz w:val="22"/>
                <w:szCs w:val="22"/>
              </w:rPr>
            </w:pPr>
            <w:r>
              <w:rPr>
                <w:rFonts w:ascii="SimSun" w:hAnsi="SimSun" w:eastAsia="SimSun" w:cs="SimSun"/>
                <w:sz w:val="22"/>
                <w:szCs w:val="22"/>
                <w:spacing w:val="-16"/>
              </w:rPr>
              <w:t>管</w:t>
            </w:r>
            <w:r>
              <w:rPr>
                <w:rFonts w:ascii="SimSun" w:hAnsi="SimSun" w:eastAsia="SimSun" w:cs="SimSun"/>
                <w:sz w:val="22"/>
                <w:szCs w:val="22"/>
                <w:spacing w:val="-9"/>
              </w:rPr>
              <w:t>理</w:t>
            </w:r>
            <w:r>
              <w:rPr>
                <w:rFonts w:ascii="SimSun" w:hAnsi="SimSun" w:eastAsia="SimSun" w:cs="SimSun"/>
                <w:sz w:val="22"/>
                <w:szCs w:val="22"/>
                <w:spacing w:val="-8"/>
              </w:rPr>
              <w:t>人员</w:t>
            </w:r>
            <w:r>
              <w:rPr>
                <w:rFonts w:ascii="SimSun" w:hAnsi="SimSun" w:eastAsia="SimSun" w:cs="SimSun"/>
                <w:sz w:val="22"/>
                <w:szCs w:val="22"/>
                <w:spacing w:val="-8"/>
              </w:rPr>
              <w:t xml:space="preserve"> </w:t>
            </w:r>
            <w:r>
              <w:rPr>
                <w:rFonts w:ascii="SimSun" w:hAnsi="SimSun" w:eastAsia="SimSun" w:cs="SimSun"/>
                <w:sz w:val="22"/>
                <w:szCs w:val="22"/>
                <w:spacing w:val="-8"/>
              </w:rPr>
              <w:t>1</w:t>
            </w:r>
            <w:r>
              <w:rPr>
                <w:rFonts w:ascii="SimSun" w:hAnsi="SimSun" w:eastAsia="SimSun" w:cs="SimSun"/>
                <w:sz w:val="22"/>
                <w:szCs w:val="22"/>
                <w:spacing w:val="-8"/>
              </w:rPr>
              <w:t xml:space="preserve"> </w:t>
            </w:r>
            <w:r>
              <w:rPr>
                <w:rFonts w:ascii="SimSun" w:hAnsi="SimSun" w:eastAsia="SimSun" w:cs="SimSun"/>
                <w:sz w:val="22"/>
                <w:szCs w:val="22"/>
                <w:spacing w:val="-8"/>
              </w:rPr>
              <w:t>人</w:t>
            </w:r>
            <w:r>
              <w:rPr>
                <w:rFonts w:ascii="SimSun" w:hAnsi="SimSun" w:eastAsia="SimSun" w:cs="SimSun"/>
                <w:sz w:val="22"/>
                <w:szCs w:val="22"/>
                <w:spacing w:val="-8"/>
              </w:rPr>
              <w:t xml:space="preserve"> </w:t>
            </w:r>
            <w:r>
              <w:rPr>
                <w:rFonts w:ascii="SimSun" w:hAnsi="SimSun" w:eastAsia="SimSun" w:cs="SimSun"/>
                <w:sz w:val="22"/>
                <w:szCs w:val="22"/>
                <w:spacing w:val="-8"/>
              </w:rPr>
              <w:t>(可兼任)</w:t>
            </w:r>
          </w:p>
        </w:tc>
      </w:tr>
    </w:tbl>
    <w:p>
      <w:pPr>
        <w:ind w:left="422" w:right="405" w:hanging="1"/>
        <w:spacing w:before="114" w:line="376" w:lineRule="auto"/>
        <w:rPr>
          <w:rFonts w:ascii="SimSun" w:hAnsi="SimSun" w:eastAsia="SimSun" w:cs="SimSun"/>
          <w:sz w:val="23"/>
          <w:szCs w:val="23"/>
        </w:rPr>
      </w:pPr>
      <w:r>
        <w:rPr>
          <w:rFonts w:ascii="SimSun" w:hAnsi="SimSun" w:eastAsia="SimSun" w:cs="SimSun"/>
          <w:sz w:val="23"/>
          <w:szCs w:val="23"/>
          <w:spacing w:val="12"/>
        </w:rPr>
        <w:t>注</w:t>
      </w:r>
      <w:r>
        <w:rPr>
          <w:rFonts w:ascii="SimSun" w:hAnsi="SimSun" w:eastAsia="SimSun" w:cs="SimSun"/>
          <w:sz w:val="23"/>
          <w:szCs w:val="23"/>
          <w:spacing w:val="8"/>
        </w:rPr>
        <w:t>：投标人投标时所报人员在中标后未经招标人允许不得变更，否则罚款</w:t>
      </w:r>
      <w:r>
        <w:rPr>
          <w:rFonts w:ascii="SimSun" w:hAnsi="SimSun" w:eastAsia="SimSun" w:cs="SimSun"/>
          <w:sz w:val="23"/>
          <w:szCs w:val="23"/>
          <w:spacing w:val="8"/>
        </w:rPr>
        <w:t xml:space="preserve"> </w:t>
      </w:r>
      <w:r>
        <w:rPr>
          <w:rFonts w:ascii="SimSun" w:hAnsi="SimSun" w:eastAsia="SimSun" w:cs="SimSun"/>
          <w:sz w:val="23"/>
          <w:szCs w:val="23"/>
          <w:spacing w:val="8"/>
        </w:rPr>
        <w:t>5000</w:t>
      </w:r>
      <w:r>
        <w:rPr>
          <w:rFonts w:ascii="SimSun" w:hAnsi="SimSun" w:eastAsia="SimSun" w:cs="SimSun"/>
          <w:sz w:val="23"/>
          <w:szCs w:val="23"/>
          <w:spacing w:val="8"/>
        </w:rPr>
        <w:t xml:space="preserve"> </w:t>
      </w:r>
      <w:r>
        <w:rPr>
          <w:rFonts w:ascii="SimSun" w:hAnsi="SimSun" w:eastAsia="SimSun" w:cs="SimSun"/>
          <w:sz w:val="23"/>
          <w:szCs w:val="23"/>
          <w:spacing w:val="8"/>
        </w:rPr>
        <w:t>元/</w:t>
      </w:r>
      <w:r>
        <w:rPr>
          <w:rFonts w:ascii="SimSun" w:hAnsi="SimSun" w:eastAsia="SimSun" w:cs="SimSun"/>
          <w:sz w:val="23"/>
          <w:szCs w:val="23"/>
        </w:rPr>
        <w:t xml:space="preserve"> </w:t>
      </w:r>
      <w:r>
        <w:rPr>
          <w:rFonts w:ascii="SimSun" w:hAnsi="SimSun" w:eastAsia="SimSun" w:cs="SimSun"/>
          <w:sz w:val="23"/>
          <w:szCs w:val="23"/>
          <w:spacing w:val="10"/>
        </w:rPr>
        <w:t>人次</w:t>
      </w:r>
      <w:r>
        <w:rPr>
          <w:rFonts w:ascii="SimSun" w:hAnsi="SimSun" w:eastAsia="SimSun" w:cs="SimSun"/>
          <w:sz w:val="23"/>
          <w:szCs w:val="23"/>
          <w:spacing w:val="10"/>
        </w:rPr>
        <w:t xml:space="preserve"> </w:t>
      </w:r>
      <w:r>
        <w:rPr>
          <w:rFonts w:ascii="SimSun" w:hAnsi="SimSun" w:eastAsia="SimSun" w:cs="SimSun"/>
          <w:sz w:val="23"/>
          <w:szCs w:val="23"/>
          <w:spacing w:val="10"/>
        </w:rPr>
        <w:t>(</w:t>
      </w:r>
      <w:r>
        <w:rPr>
          <w:rFonts w:ascii="SimSun" w:hAnsi="SimSun" w:eastAsia="SimSun" w:cs="SimSun"/>
          <w:sz w:val="23"/>
          <w:szCs w:val="23"/>
          <w:spacing w:val="7"/>
        </w:rPr>
        <w:t>管</w:t>
      </w:r>
      <w:r>
        <w:rPr>
          <w:rFonts w:ascii="SimSun" w:hAnsi="SimSun" w:eastAsia="SimSun" w:cs="SimSun"/>
          <w:sz w:val="23"/>
          <w:szCs w:val="23"/>
          <w:spacing w:val="5"/>
        </w:rPr>
        <w:t>理人员)，1000</w:t>
      </w:r>
      <w:r>
        <w:rPr>
          <w:rFonts w:ascii="SimSun" w:hAnsi="SimSun" w:eastAsia="SimSun" w:cs="SimSun"/>
          <w:sz w:val="23"/>
          <w:szCs w:val="23"/>
          <w:spacing w:val="5"/>
        </w:rPr>
        <w:t xml:space="preserve"> </w:t>
      </w:r>
      <w:r>
        <w:rPr>
          <w:rFonts w:ascii="SimSun" w:hAnsi="SimSun" w:eastAsia="SimSun" w:cs="SimSun"/>
          <w:sz w:val="23"/>
          <w:szCs w:val="23"/>
          <w:spacing w:val="5"/>
        </w:rPr>
        <w:t>元/人次</w:t>
      </w:r>
      <w:r>
        <w:rPr>
          <w:rFonts w:ascii="SimSun" w:hAnsi="SimSun" w:eastAsia="SimSun" w:cs="SimSun"/>
          <w:sz w:val="23"/>
          <w:szCs w:val="23"/>
          <w:spacing w:val="5"/>
        </w:rPr>
        <w:t xml:space="preserve"> </w:t>
      </w:r>
      <w:r>
        <w:rPr>
          <w:rFonts w:ascii="SimSun" w:hAnsi="SimSun" w:eastAsia="SimSun" w:cs="SimSun"/>
          <w:sz w:val="23"/>
          <w:szCs w:val="23"/>
          <w:spacing w:val="5"/>
        </w:rPr>
        <w:t>(评分项中提供的其他持证人员)。</w:t>
      </w:r>
    </w:p>
    <w:p>
      <w:pPr>
        <w:ind w:left="421" w:right="405"/>
        <w:spacing w:before="3" w:line="375" w:lineRule="auto"/>
        <w:rPr>
          <w:rFonts w:ascii="SimSun" w:hAnsi="SimSun" w:eastAsia="SimSun" w:cs="SimSun"/>
          <w:sz w:val="23"/>
          <w:szCs w:val="23"/>
        </w:rPr>
      </w:pPr>
      <w:r>
        <w:rPr>
          <w:rFonts w:ascii="SimSun" w:hAnsi="SimSun" w:eastAsia="SimSun" w:cs="SimSun"/>
          <w:sz w:val="23"/>
          <w:szCs w:val="23"/>
          <w:spacing w:val="18"/>
        </w:rPr>
        <w:t>合</w:t>
      </w:r>
      <w:r>
        <w:rPr>
          <w:rFonts w:ascii="SimSun" w:hAnsi="SimSun" w:eastAsia="SimSun" w:cs="SimSun"/>
          <w:sz w:val="23"/>
          <w:szCs w:val="23"/>
          <w:spacing w:val="12"/>
        </w:rPr>
        <w:t>同服务期间，招标人有权对以上人员进行临时调度或临时增加人员，用于公路养</w:t>
      </w:r>
      <w:r>
        <w:rPr>
          <w:rFonts w:ascii="SimSun" w:hAnsi="SimSun" w:eastAsia="SimSun" w:cs="SimSun"/>
          <w:sz w:val="23"/>
          <w:szCs w:val="23"/>
        </w:rPr>
        <w:t xml:space="preserve"> </w:t>
      </w:r>
      <w:r>
        <w:rPr>
          <w:rFonts w:ascii="SimSun" w:hAnsi="SimSun" w:eastAsia="SimSun" w:cs="SimSun"/>
          <w:sz w:val="23"/>
          <w:szCs w:val="23"/>
          <w:spacing w:val="19"/>
        </w:rPr>
        <w:t>护</w:t>
      </w:r>
      <w:r>
        <w:rPr>
          <w:rFonts w:ascii="SimSun" w:hAnsi="SimSun" w:eastAsia="SimSun" w:cs="SimSun"/>
          <w:sz w:val="23"/>
          <w:szCs w:val="23"/>
          <w:spacing w:val="12"/>
        </w:rPr>
        <w:t>。产生的费用包含在投标价中，投标人应充分考虑此项费用，招标人不再另行支</w:t>
      </w:r>
      <w:r>
        <w:rPr>
          <w:rFonts w:ascii="SimSun" w:hAnsi="SimSun" w:eastAsia="SimSun" w:cs="SimSun"/>
          <w:sz w:val="23"/>
          <w:szCs w:val="23"/>
        </w:rPr>
        <w:t xml:space="preserve"> </w:t>
      </w:r>
      <w:r>
        <w:rPr>
          <w:rFonts w:ascii="SimSun" w:hAnsi="SimSun" w:eastAsia="SimSun" w:cs="SimSun"/>
          <w:sz w:val="23"/>
          <w:szCs w:val="23"/>
        </w:rPr>
        <w:t>付。</w:t>
      </w:r>
    </w:p>
    <w:p>
      <w:pPr>
        <w:ind w:left="423"/>
        <w:spacing w:before="1" w:line="231"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4"/>
        </w:rPr>
        <w:t>六</w:t>
      </w:r>
      <w:r>
        <w:rPr>
          <w:rFonts w:ascii="SimSun" w:hAnsi="SimSun" w:eastAsia="SimSun" w:cs="SimSun"/>
          <w:sz w:val="23"/>
          <w:szCs w:val="23"/>
          <w14:textOutline w14:w="4358" w14:cap="sq" w14:cmpd="sng">
            <w14:solidFill>
              <w14:srgbClr w14:val="000000"/>
            </w14:solidFill>
            <w14:prstDash w14:val="solid"/>
            <w14:bevel/>
          </w14:textOutline>
          <w:spacing w:val="9"/>
        </w:rPr>
        <w:t>、机械设备配备要求</w:t>
      </w:r>
    </w:p>
    <w:p>
      <w:pPr>
        <w:rPr/>
      </w:pPr>
      <w:r/>
    </w:p>
    <w:p>
      <w:pPr>
        <w:rPr/>
      </w:pPr>
      <w:r/>
    </w:p>
    <w:p>
      <w:pPr>
        <w:spacing w:line="105" w:lineRule="auto"/>
        <w:rPr>
          <w:rFonts w:ascii="Arial"/>
          <w:sz w:val="2"/>
        </w:rPr>
      </w:pPr>
      <w:r>
        <w:rPr>
          <w:rFonts w:ascii="Arial"/>
          <w:sz w:val="2"/>
        </w:rPr>
      </w:r>
    </w:p>
    <w:tbl>
      <w:tblPr>
        <w:tblStyle w:val="2"/>
        <w:tblW w:w="954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531"/>
        <w:gridCol w:w="955"/>
        <w:gridCol w:w="6055"/>
      </w:tblGrid>
      <w:tr>
        <w:trPr>
          <w:trHeight w:val="476" w:hRule="atLeast"/>
        </w:trPr>
        <w:tc>
          <w:tcPr>
            <w:tcW w:w="2531" w:type="dxa"/>
            <w:vAlign w:val="top"/>
          </w:tcPr>
          <w:p>
            <w:pPr>
              <w:ind w:left="393"/>
              <w:spacing w:before="130" w:line="219" w:lineRule="auto"/>
              <w:rPr>
                <w:rFonts w:ascii="SimSun" w:hAnsi="SimSun" w:eastAsia="SimSun" w:cs="SimSun"/>
                <w:sz w:val="22"/>
                <w:szCs w:val="22"/>
              </w:rPr>
            </w:pPr>
            <w:r>
              <w:rPr>
                <w:rFonts w:ascii="SimSun" w:hAnsi="SimSun" w:eastAsia="SimSun" w:cs="SimSun"/>
                <w:sz w:val="22"/>
                <w:szCs w:val="22"/>
                <w:spacing w:val="-1"/>
              </w:rPr>
              <w:t>养护机械设备名称</w:t>
            </w:r>
          </w:p>
        </w:tc>
        <w:tc>
          <w:tcPr>
            <w:tcW w:w="955" w:type="dxa"/>
            <w:vAlign w:val="top"/>
          </w:tcPr>
          <w:p>
            <w:pPr>
              <w:ind w:left="265"/>
              <w:spacing w:before="129" w:line="220" w:lineRule="auto"/>
              <w:rPr>
                <w:rFonts w:ascii="SimSun" w:hAnsi="SimSun" w:eastAsia="SimSun" w:cs="SimSun"/>
                <w:sz w:val="22"/>
                <w:szCs w:val="22"/>
              </w:rPr>
            </w:pPr>
            <w:r>
              <w:rPr>
                <w:rFonts w:ascii="SimSun" w:hAnsi="SimSun" w:eastAsia="SimSun" w:cs="SimSun"/>
                <w:sz w:val="22"/>
                <w:szCs w:val="22"/>
                <w:spacing w:val="-5"/>
              </w:rPr>
              <w:t>数</w:t>
            </w:r>
            <w:r>
              <w:rPr>
                <w:rFonts w:ascii="SimSun" w:hAnsi="SimSun" w:eastAsia="SimSun" w:cs="SimSun"/>
                <w:sz w:val="22"/>
                <w:szCs w:val="22"/>
                <w:spacing w:val="-4"/>
              </w:rPr>
              <w:t>量</w:t>
            </w:r>
          </w:p>
        </w:tc>
        <w:tc>
          <w:tcPr>
            <w:tcW w:w="6055" w:type="dxa"/>
            <w:vAlign w:val="top"/>
          </w:tcPr>
          <w:p>
            <w:pPr>
              <w:ind w:left="2815"/>
              <w:spacing w:before="129" w:line="222" w:lineRule="auto"/>
              <w:rPr>
                <w:rFonts w:ascii="SimSun" w:hAnsi="SimSun" w:eastAsia="SimSun" w:cs="SimSun"/>
                <w:sz w:val="22"/>
                <w:szCs w:val="22"/>
              </w:rPr>
            </w:pPr>
            <w:r>
              <w:rPr>
                <w:rFonts w:ascii="SimSun" w:hAnsi="SimSun" w:eastAsia="SimSun" w:cs="SimSun"/>
                <w:sz w:val="22"/>
                <w:szCs w:val="22"/>
                <w:spacing w:val="-6"/>
              </w:rPr>
              <w:t>备</w:t>
            </w:r>
            <w:r>
              <w:rPr>
                <w:rFonts w:ascii="SimSun" w:hAnsi="SimSun" w:eastAsia="SimSun" w:cs="SimSun"/>
                <w:sz w:val="22"/>
                <w:szCs w:val="22"/>
                <w:spacing w:val="-4"/>
              </w:rPr>
              <w:t>注</w:t>
            </w:r>
          </w:p>
        </w:tc>
      </w:tr>
      <w:tr>
        <w:trPr>
          <w:trHeight w:val="940" w:hRule="atLeast"/>
        </w:trPr>
        <w:tc>
          <w:tcPr>
            <w:tcW w:w="2531" w:type="dxa"/>
            <w:vAlign w:val="top"/>
          </w:tcPr>
          <w:p>
            <w:pPr>
              <w:spacing w:line="286" w:lineRule="auto"/>
              <w:rPr>
                <w:rFonts w:ascii="Arial"/>
                <w:sz w:val="21"/>
              </w:rPr>
            </w:pPr>
            <w:r/>
          </w:p>
          <w:p>
            <w:pPr>
              <w:ind w:left="944"/>
              <w:spacing w:before="71" w:line="220" w:lineRule="auto"/>
              <w:rPr>
                <w:rFonts w:ascii="SimSun" w:hAnsi="SimSun" w:eastAsia="SimSun" w:cs="SimSun"/>
                <w:sz w:val="22"/>
                <w:szCs w:val="22"/>
              </w:rPr>
            </w:pPr>
            <w:r>
              <w:rPr>
                <w:rFonts w:ascii="SimSun" w:hAnsi="SimSun" w:eastAsia="SimSun" w:cs="SimSun"/>
                <w:sz w:val="22"/>
                <w:szCs w:val="22"/>
                <w:spacing w:val="-4"/>
              </w:rPr>
              <w:t>洒</w:t>
            </w:r>
            <w:r>
              <w:rPr>
                <w:rFonts w:ascii="SimSun" w:hAnsi="SimSun" w:eastAsia="SimSun" w:cs="SimSun"/>
                <w:sz w:val="22"/>
                <w:szCs w:val="22"/>
                <w:spacing w:val="-3"/>
              </w:rPr>
              <w:t>水车</w:t>
            </w:r>
          </w:p>
        </w:tc>
        <w:tc>
          <w:tcPr>
            <w:tcW w:w="955" w:type="dxa"/>
            <w:vAlign w:val="top"/>
          </w:tcPr>
          <w:p>
            <w:pPr>
              <w:spacing w:line="286" w:lineRule="auto"/>
              <w:rPr>
                <w:rFonts w:ascii="Arial"/>
                <w:sz w:val="21"/>
              </w:rPr>
            </w:pPr>
            <w:r/>
          </w:p>
          <w:p>
            <w:pPr>
              <w:ind w:left="292"/>
              <w:spacing w:before="71" w:line="222" w:lineRule="auto"/>
              <w:rPr>
                <w:rFonts w:ascii="SimSun" w:hAnsi="SimSun" w:eastAsia="SimSun" w:cs="SimSun"/>
                <w:sz w:val="22"/>
                <w:szCs w:val="22"/>
              </w:rPr>
            </w:pPr>
            <w:r>
              <w:rPr>
                <w:rFonts w:ascii="SimSun" w:hAnsi="SimSun" w:eastAsia="SimSun" w:cs="SimSun"/>
                <w:sz w:val="22"/>
                <w:szCs w:val="22"/>
                <w:spacing w:val="-14"/>
              </w:rPr>
              <w:t>2</w:t>
            </w:r>
            <w:r>
              <w:rPr>
                <w:rFonts w:ascii="SimSun" w:hAnsi="SimSun" w:eastAsia="SimSun" w:cs="SimSun"/>
                <w:sz w:val="22"/>
                <w:szCs w:val="22"/>
                <w:spacing w:val="-13"/>
              </w:rPr>
              <w:t xml:space="preserve"> </w:t>
            </w:r>
            <w:r>
              <w:rPr>
                <w:rFonts w:ascii="SimSun" w:hAnsi="SimSun" w:eastAsia="SimSun" w:cs="SimSun"/>
                <w:sz w:val="22"/>
                <w:szCs w:val="22"/>
                <w:spacing w:val="-13"/>
              </w:rPr>
              <w:t>台</w:t>
            </w:r>
          </w:p>
        </w:tc>
        <w:tc>
          <w:tcPr>
            <w:tcW w:w="6055" w:type="dxa"/>
            <w:vAlign w:val="top"/>
          </w:tcPr>
          <w:p>
            <w:pPr>
              <w:ind w:left="119"/>
              <w:spacing w:before="126" w:line="468" w:lineRule="exact"/>
              <w:rPr>
                <w:rFonts w:ascii="SimSun" w:hAnsi="SimSun" w:eastAsia="SimSun" w:cs="SimSun"/>
                <w:sz w:val="22"/>
                <w:szCs w:val="22"/>
              </w:rPr>
            </w:pPr>
            <w:r>
              <w:rPr>
                <w:rFonts w:ascii="SimSun" w:hAnsi="SimSun" w:eastAsia="SimSun" w:cs="SimSun"/>
                <w:sz w:val="22"/>
                <w:szCs w:val="22"/>
                <w:spacing w:val="-8"/>
                <w:position w:val="18"/>
              </w:rPr>
              <w:t>安</w:t>
            </w:r>
            <w:r>
              <w:rPr>
                <w:rFonts w:ascii="SimSun" w:hAnsi="SimSun" w:eastAsia="SimSun" w:cs="SimSun"/>
                <w:sz w:val="22"/>
                <w:szCs w:val="22"/>
                <w:spacing w:val="-7"/>
                <w:position w:val="18"/>
              </w:rPr>
              <w:t>装</w:t>
            </w:r>
            <w:r>
              <w:rPr>
                <w:rFonts w:ascii="SimSun" w:hAnsi="SimSun" w:eastAsia="SimSun" w:cs="SimSun"/>
                <w:sz w:val="22"/>
                <w:szCs w:val="22"/>
                <w:spacing w:val="-7"/>
                <w:position w:val="18"/>
              </w:rPr>
              <w:t xml:space="preserve"> </w:t>
            </w:r>
            <w:r>
              <w:rPr>
                <w:rFonts w:ascii="SimSun" w:hAnsi="SimSun" w:eastAsia="SimSun" w:cs="SimSun"/>
                <w:sz w:val="22"/>
                <w:szCs w:val="22"/>
                <w:spacing w:val="-7"/>
                <w:position w:val="18"/>
              </w:rPr>
              <w:t>GPS</w:t>
            </w:r>
            <w:r>
              <w:rPr>
                <w:rFonts w:ascii="SimSun" w:hAnsi="SimSun" w:eastAsia="SimSun" w:cs="SimSun"/>
                <w:sz w:val="22"/>
                <w:szCs w:val="22"/>
                <w:spacing w:val="-7"/>
                <w:position w:val="18"/>
              </w:rPr>
              <w:t xml:space="preserve"> </w:t>
            </w:r>
            <w:r>
              <w:rPr>
                <w:rFonts w:ascii="SimSun" w:hAnsi="SimSun" w:eastAsia="SimSun" w:cs="SimSun"/>
                <w:sz w:val="22"/>
                <w:szCs w:val="22"/>
                <w:spacing w:val="-7"/>
                <w:position w:val="18"/>
              </w:rPr>
              <w:t>定位仪，需具备洒水、冲洗等多功能，吨位不少于</w:t>
            </w:r>
            <w:r>
              <w:rPr>
                <w:rFonts w:ascii="SimSun" w:hAnsi="SimSun" w:eastAsia="SimSun" w:cs="SimSun"/>
                <w:sz w:val="22"/>
                <w:szCs w:val="22"/>
                <w:spacing w:val="-7"/>
                <w:position w:val="18"/>
              </w:rPr>
              <w:t xml:space="preserve"> </w:t>
            </w:r>
            <w:r>
              <w:rPr>
                <w:rFonts w:ascii="SimSun" w:hAnsi="SimSun" w:eastAsia="SimSun" w:cs="SimSun"/>
                <w:sz w:val="22"/>
                <w:szCs w:val="22"/>
                <w:spacing w:val="-7"/>
                <w:position w:val="18"/>
              </w:rPr>
              <w:t>8</w:t>
            </w:r>
          </w:p>
          <w:p>
            <w:pPr>
              <w:ind w:left="125"/>
              <w:spacing w:line="229" w:lineRule="auto"/>
              <w:rPr>
                <w:rFonts w:ascii="SimSun" w:hAnsi="SimSun" w:eastAsia="SimSun" w:cs="SimSun"/>
                <w:sz w:val="22"/>
                <w:szCs w:val="22"/>
              </w:rPr>
            </w:pPr>
            <w:r>
              <w:rPr>
                <w:rFonts w:ascii="SimSun" w:hAnsi="SimSun" w:eastAsia="SimSun" w:cs="SimSun"/>
                <w:sz w:val="22"/>
                <w:szCs w:val="22"/>
                <w:spacing w:val="-8"/>
              </w:rPr>
              <w:t>吨。不</w:t>
            </w:r>
            <w:r>
              <w:rPr>
                <w:rFonts w:ascii="SimSun" w:hAnsi="SimSun" w:eastAsia="SimSun" w:cs="SimSun"/>
                <w:sz w:val="22"/>
                <w:szCs w:val="22"/>
                <w:spacing w:val="-5"/>
              </w:rPr>
              <w:t>得</w:t>
            </w:r>
            <w:r>
              <w:rPr>
                <w:rFonts w:ascii="SimSun" w:hAnsi="SimSun" w:eastAsia="SimSun" w:cs="SimSun"/>
                <w:sz w:val="22"/>
                <w:szCs w:val="22"/>
                <w:spacing w:val="-4"/>
              </w:rPr>
              <w:t>私自改装，合同服务期内需滞留在项目现场，随时启</w:t>
            </w:r>
          </w:p>
        </w:tc>
      </w:tr>
    </w:tbl>
    <w:p>
      <w:pPr>
        <w:rPr>
          <w:rFonts w:ascii="Arial"/>
          <w:sz w:val="21"/>
        </w:rPr>
      </w:pPr>
      <w:r/>
    </w:p>
    <w:p>
      <w:pPr>
        <w:sectPr>
          <w:pgSz w:w="11906" w:h="16839"/>
          <w:pgMar w:top="1431" w:right="1183" w:bottom="0" w:left="1176" w:header="0" w:footer="0" w:gutter="0"/>
        </w:sectPr>
        <w:rPr/>
      </w:pPr>
    </w:p>
    <w:p>
      <w:pPr>
        <w:rPr/>
      </w:pPr>
      <w:r/>
    </w:p>
    <w:p>
      <w:pPr>
        <w:spacing w:line="28" w:lineRule="exact"/>
        <w:rPr/>
      </w:pPr>
      <w:r/>
    </w:p>
    <w:tbl>
      <w:tblPr>
        <w:tblStyle w:val="2"/>
        <w:tblW w:w="954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531"/>
        <w:gridCol w:w="955"/>
        <w:gridCol w:w="6055"/>
      </w:tblGrid>
      <w:tr>
        <w:trPr>
          <w:trHeight w:val="476" w:hRule="atLeast"/>
        </w:trPr>
        <w:tc>
          <w:tcPr>
            <w:tcW w:w="2531" w:type="dxa"/>
            <w:vAlign w:val="top"/>
          </w:tcPr>
          <w:p>
            <w:pPr>
              <w:rPr>
                <w:rFonts w:ascii="Arial"/>
                <w:sz w:val="21"/>
              </w:rPr>
            </w:pPr>
            <w:r/>
          </w:p>
        </w:tc>
        <w:tc>
          <w:tcPr>
            <w:tcW w:w="955" w:type="dxa"/>
            <w:vAlign w:val="top"/>
          </w:tcPr>
          <w:p>
            <w:pPr>
              <w:rPr>
                <w:rFonts w:ascii="Arial"/>
                <w:sz w:val="21"/>
              </w:rPr>
            </w:pPr>
            <w:r/>
          </w:p>
        </w:tc>
        <w:tc>
          <w:tcPr>
            <w:tcW w:w="6055" w:type="dxa"/>
            <w:vAlign w:val="top"/>
          </w:tcPr>
          <w:p>
            <w:pPr>
              <w:ind w:left="357"/>
              <w:spacing w:before="270" w:line="111" w:lineRule="exact"/>
              <w:rPr>
                <w:rFonts w:ascii="SimSun" w:hAnsi="SimSun" w:eastAsia="SimSun" w:cs="SimSun"/>
                <w:sz w:val="22"/>
                <w:szCs w:val="22"/>
              </w:rPr>
            </w:pPr>
            <w:r>
              <w:pict>
                <v:shape id="_x0000_s1" style="position:absolute;margin-left:-297.661pt;margin-top:5.41705pt;mso-position-vertical-relative:top-margin-area;mso-position-horizontal-relative:right-margin-area;width:12.55pt;height:15.25pt;z-index:251658240;" filled="false" stroked="false" type="#_x0000_t202">
                  <v:fill on="false"/>
                  <v:stroke on="false"/>
                  <v:path/>
                  <v:imagedata o:title=""/>
                  <o:lock v:ext="edit" aspectratio="false"/>
                  <v:textbox inset="0mm,0mm,0mm,0mm">
                    <w:txbxContent>
                      <w:p>
                        <w:pPr>
                          <w:ind w:left="20"/>
                          <w:spacing w:before="19" w:line="222" w:lineRule="auto"/>
                          <w:rPr>
                            <w:rFonts w:ascii="SimSun" w:hAnsi="SimSun" w:eastAsia="SimSun" w:cs="SimSun"/>
                            <w:sz w:val="22"/>
                            <w:szCs w:val="22"/>
                          </w:rPr>
                        </w:pPr>
                        <w:r>
                          <w:rPr>
                            <w:rFonts w:ascii="SimSun" w:hAnsi="SimSun" w:eastAsia="SimSun" w:cs="SimSun"/>
                            <w:sz w:val="22"/>
                            <w:szCs w:val="22"/>
                          </w:rPr>
                          <w:t>用</w:t>
                        </w:r>
                      </w:p>
                    </w:txbxContent>
                  </v:textbox>
                </v:shape>
              </w:pict>
            </w:r>
            <w:r>
              <w:rPr>
                <w:rFonts w:ascii="SimSun" w:hAnsi="SimSun" w:eastAsia="SimSun" w:cs="SimSun"/>
                <w:sz w:val="22"/>
                <w:szCs w:val="22"/>
                <w:position w:val="1"/>
              </w:rPr>
              <w:t>。</w:t>
            </w:r>
          </w:p>
        </w:tc>
      </w:tr>
      <w:tr>
        <w:trPr>
          <w:trHeight w:val="471" w:hRule="atLeast"/>
        </w:trPr>
        <w:tc>
          <w:tcPr>
            <w:tcW w:w="2531" w:type="dxa"/>
            <w:vAlign w:val="top"/>
          </w:tcPr>
          <w:p>
            <w:pPr>
              <w:ind w:left="941"/>
              <w:spacing w:before="125" w:line="220" w:lineRule="auto"/>
              <w:rPr>
                <w:rFonts w:ascii="SimSun" w:hAnsi="SimSun" w:eastAsia="SimSun" w:cs="SimSun"/>
                <w:sz w:val="22"/>
                <w:szCs w:val="22"/>
              </w:rPr>
            </w:pPr>
            <w:r>
              <w:rPr>
                <w:rFonts w:ascii="SimSun" w:hAnsi="SimSun" w:eastAsia="SimSun" w:cs="SimSun"/>
                <w:sz w:val="22"/>
                <w:szCs w:val="22"/>
                <w:spacing w:val="-3"/>
              </w:rPr>
              <w:t>清</w:t>
            </w:r>
            <w:r>
              <w:rPr>
                <w:rFonts w:ascii="SimSun" w:hAnsi="SimSun" w:eastAsia="SimSun" w:cs="SimSun"/>
                <w:sz w:val="22"/>
                <w:szCs w:val="22"/>
                <w:spacing w:val="-2"/>
              </w:rPr>
              <w:t>扫车</w:t>
            </w:r>
          </w:p>
        </w:tc>
        <w:tc>
          <w:tcPr>
            <w:tcW w:w="955" w:type="dxa"/>
            <w:vAlign w:val="top"/>
          </w:tcPr>
          <w:p>
            <w:pPr>
              <w:ind w:left="292"/>
              <w:spacing w:before="125" w:line="222" w:lineRule="auto"/>
              <w:rPr>
                <w:rFonts w:ascii="SimSun" w:hAnsi="SimSun" w:eastAsia="SimSun" w:cs="SimSun"/>
                <w:sz w:val="22"/>
                <w:szCs w:val="22"/>
              </w:rPr>
            </w:pPr>
            <w:r>
              <w:rPr>
                <w:rFonts w:ascii="SimSun" w:hAnsi="SimSun" w:eastAsia="SimSun" w:cs="SimSun"/>
                <w:sz w:val="22"/>
                <w:szCs w:val="22"/>
                <w:spacing w:val="-14"/>
              </w:rPr>
              <w:t>2</w:t>
            </w:r>
            <w:r>
              <w:rPr>
                <w:rFonts w:ascii="SimSun" w:hAnsi="SimSun" w:eastAsia="SimSun" w:cs="SimSun"/>
                <w:sz w:val="22"/>
                <w:szCs w:val="22"/>
                <w:spacing w:val="-13"/>
              </w:rPr>
              <w:t xml:space="preserve"> </w:t>
            </w:r>
            <w:r>
              <w:rPr>
                <w:rFonts w:ascii="SimSun" w:hAnsi="SimSun" w:eastAsia="SimSun" w:cs="SimSun"/>
                <w:sz w:val="22"/>
                <w:szCs w:val="22"/>
                <w:spacing w:val="-13"/>
              </w:rPr>
              <w:t>台</w:t>
            </w:r>
          </w:p>
        </w:tc>
        <w:tc>
          <w:tcPr>
            <w:tcW w:w="6055" w:type="dxa"/>
            <w:vAlign w:val="top"/>
          </w:tcPr>
          <w:p>
            <w:pPr>
              <w:ind w:left="119"/>
              <w:spacing w:before="125" w:line="220" w:lineRule="auto"/>
              <w:rPr>
                <w:rFonts w:ascii="SimSun" w:hAnsi="SimSun" w:eastAsia="SimSun" w:cs="SimSun"/>
                <w:sz w:val="22"/>
                <w:szCs w:val="22"/>
              </w:rPr>
            </w:pPr>
            <w:r>
              <w:rPr>
                <w:rFonts w:ascii="SimSun" w:hAnsi="SimSun" w:eastAsia="SimSun" w:cs="SimSun"/>
                <w:sz w:val="22"/>
                <w:szCs w:val="22"/>
                <w:spacing w:val="-14"/>
              </w:rPr>
              <w:t>安装</w:t>
            </w:r>
            <w:r>
              <w:rPr>
                <w:rFonts w:ascii="SimSun" w:hAnsi="SimSun" w:eastAsia="SimSun" w:cs="SimSun"/>
                <w:sz w:val="22"/>
                <w:szCs w:val="22"/>
                <w:spacing w:val="-14"/>
              </w:rPr>
              <w:t xml:space="preserve"> </w:t>
            </w:r>
            <w:r>
              <w:rPr>
                <w:rFonts w:ascii="SimSun" w:hAnsi="SimSun" w:eastAsia="SimSun" w:cs="SimSun"/>
                <w:sz w:val="22"/>
                <w:szCs w:val="22"/>
                <w:spacing w:val="-7"/>
              </w:rPr>
              <w:t>GPS</w:t>
            </w:r>
            <w:r>
              <w:rPr>
                <w:rFonts w:ascii="SimSun" w:hAnsi="SimSun" w:eastAsia="SimSun" w:cs="SimSun"/>
                <w:sz w:val="22"/>
                <w:szCs w:val="22"/>
                <w:spacing w:val="-10"/>
              </w:rPr>
              <w:t xml:space="preserve"> </w:t>
            </w:r>
            <w:r>
              <w:rPr>
                <w:rFonts w:ascii="SimSun" w:hAnsi="SimSun" w:eastAsia="SimSun" w:cs="SimSun"/>
                <w:sz w:val="22"/>
                <w:szCs w:val="22"/>
                <w:spacing w:val="-7"/>
              </w:rPr>
              <w:t>定位仪，吨位不少于</w:t>
            </w:r>
            <w:r>
              <w:rPr>
                <w:rFonts w:ascii="SimSun" w:hAnsi="SimSun" w:eastAsia="SimSun" w:cs="SimSun"/>
                <w:sz w:val="22"/>
                <w:szCs w:val="22"/>
                <w:spacing w:val="-7"/>
              </w:rPr>
              <w:t xml:space="preserve"> </w:t>
            </w:r>
            <w:r>
              <w:rPr>
                <w:rFonts w:ascii="SimSun" w:hAnsi="SimSun" w:eastAsia="SimSun" w:cs="SimSun"/>
                <w:sz w:val="22"/>
                <w:szCs w:val="22"/>
                <w:spacing w:val="-7"/>
              </w:rPr>
              <w:t>10</w:t>
            </w:r>
            <w:r>
              <w:rPr>
                <w:rFonts w:ascii="SimSun" w:hAnsi="SimSun" w:eastAsia="SimSun" w:cs="SimSun"/>
                <w:sz w:val="22"/>
                <w:szCs w:val="22"/>
                <w:spacing w:val="-7"/>
              </w:rPr>
              <w:t xml:space="preserve"> </w:t>
            </w:r>
            <w:r>
              <w:rPr>
                <w:rFonts w:ascii="SimSun" w:hAnsi="SimSun" w:eastAsia="SimSun" w:cs="SimSun"/>
                <w:sz w:val="22"/>
                <w:szCs w:val="22"/>
                <w:spacing w:val="-7"/>
              </w:rPr>
              <w:t>吨，每日按要求作业。</w:t>
            </w:r>
          </w:p>
        </w:tc>
      </w:tr>
      <w:tr>
        <w:trPr>
          <w:trHeight w:val="529" w:hRule="atLeast"/>
        </w:trPr>
        <w:tc>
          <w:tcPr>
            <w:tcW w:w="2531" w:type="dxa"/>
            <w:vAlign w:val="top"/>
          </w:tcPr>
          <w:p>
            <w:pPr>
              <w:ind w:left="942"/>
              <w:spacing w:before="153" w:line="220" w:lineRule="auto"/>
              <w:rPr>
                <w:rFonts w:ascii="SimSun" w:hAnsi="SimSun" w:eastAsia="SimSun" w:cs="SimSun"/>
                <w:sz w:val="22"/>
                <w:szCs w:val="22"/>
              </w:rPr>
            </w:pPr>
            <w:r>
              <w:rPr>
                <w:rFonts w:ascii="SimSun" w:hAnsi="SimSun" w:eastAsia="SimSun" w:cs="SimSun"/>
                <w:sz w:val="22"/>
                <w:szCs w:val="22"/>
                <w:spacing w:val="-4"/>
              </w:rPr>
              <w:t>巡</w:t>
            </w:r>
            <w:r>
              <w:rPr>
                <w:rFonts w:ascii="SimSun" w:hAnsi="SimSun" w:eastAsia="SimSun" w:cs="SimSun"/>
                <w:sz w:val="22"/>
                <w:szCs w:val="22"/>
                <w:spacing w:val="-2"/>
              </w:rPr>
              <w:t>查车</w:t>
            </w:r>
          </w:p>
        </w:tc>
        <w:tc>
          <w:tcPr>
            <w:tcW w:w="955" w:type="dxa"/>
            <w:vAlign w:val="top"/>
          </w:tcPr>
          <w:p>
            <w:pPr>
              <w:ind w:left="306"/>
              <w:spacing w:before="153" w:line="222" w:lineRule="auto"/>
              <w:rPr>
                <w:rFonts w:ascii="SimSun" w:hAnsi="SimSun" w:eastAsia="SimSun" w:cs="SimSun"/>
                <w:sz w:val="22"/>
                <w:szCs w:val="22"/>
              </w:rPr>
            </w:pPr>
            <w:r>
              <w:rPr>
                <w:rFonts w:ascii="SimSun" w:hAnsi="SimSun" w:eastAsia="SimSun" w:cs="SimSun"/>
                <w:sz w:val="22"/>
                <w:szCs w:val="22"/>
                <w:spacing w:val="-18"/>
              </w:rPr>
              <w:t>1</w:t>
            </w:r>
            <w:r>
              <w:rPr>
                <w:rFonts w:ascii="SimSun" w:hAnsi="SimSun" w:eastAsia="SimSun" w:cs="SimSun"/>
                <w:sz w:val="22"/>
                <w:szCs w:val="22"/>
                <w:spacing w:val="-18"/>
              </w:rPr>
              <w:t xml:space="preserve"> </w:t>
            </w:r>
            <w:r>
              <w:rPr>
                <w:rFonts w:ascii="SimSun" w:hAnsi="SimSun" w:eastAsia="SimSun" w:cs="SimSun"/>
                <w:sz w:val="22"/>
                <w:szCs w:val="22"/>
                <w:spacing w:val="-18"/>
              </w:rPr>
              <w:t>台</w:t>
            </w:r>
          </w:p>
        </w:tc>
        <w:tc>
          <w:tcPr>
            <w:tcW w:w="6055" w:type="dxa"/>
            <w:vAlign w:val="top"/>
          </w:tcPr>
          <w:p>
            <w:pPr>
              <w:ind w:left="119"/>
              <w:spacing w:before="153" w:line="220" w:lineRule="auto"/>
              <w:rPr>
                <w:rFonts w:ascii="SimSun" w:hAnsi="SimSun" w:eastAsia="SimSun" w:cs="SimSun"/>
                <w:sz w:val="22"/>
                <w:szCs w:val="22"/>
              </w:rPr>
            </w:pPr>
            <w:r>
              <w:rPr>
                <w:rFonts w:ascii="SimSun" w:hAnsi="SimSun" w:eastAsia="SimSun" w:cs="SimSun"/>
                <w:sz w:val="22"/>
                <w:szCs w:val="22"/>
                <w:spacing w:val="-12"/>
              </w:rPr>
              <w:t>安</w:t>
            </w:r>
            <w:r>
              <w:rPr>
                <w:rFonts w:ascii="SimSun" w:hAnsi="SimSun" w:eastAsia="SimSun" w:cs="SimSun"/>
                <w:sz w:val="22"/>
                <w:szCs w:val="22"/>
                <w:spacing w:val="-9"/>
              </w:rPr>
              <w:t>装</w:t>
            </w:r>
            <w:r>
              <w:rPr>
                <w:rFonts w:ascii="SimSun" w:hAnsi="SimSun" w:eastAsia="SimSun" w:cs="SimSun"/>
                <w:sz w:val="22"/>
                <w:szCs w:val="22"/>
                <w:spacing w:val="-6"/>
              </w:rPr>
              <w:t xml:space="preserve"> </w:t>
            </w:r>
            <w:r>
              <w:rPr>
                <w:rFonts w:ascii="SimSun" w:hAnsi="SimSun" w:eastAsia="SimSun" w:cs="SimSun"/>
                <w:sz w:val="22"/>
                <w:szCs w:val="22"/>
                <w:spacing w:val="-6"/>
              </w:rPr>
              <w:t>GPS</w:t>
            </w:r>
            <w:r>
              <w:rPr>
                <w:rFonts w:ascii="SimSun" w:hAnsi="SimSun" w:eastAsia="SimSun" w:cs="SimSun"/>
                <w:sz w:val="22"/>
                <w:szCs w:val="22"/>
                <w:spacing w:val="-6"/>
              </w:rPr>
              <w:t xml:space="preserve"> </w:t>
            </w:r>
            <w:r>
              <w:rPr>
                <w:rFonts w:ascii="SimSun" w:hAnsi="SimSun" w:eastAsia="SimSun" w:cs="SimSun"/>
                <w:sz w:val="22"/>
                <w:szCs w:val="22"/>
                <w:spacing w:val="-6"/>
              </w:rPr>
              <w:t>定位仪，每日按要求巡查。</w:t>
            </w:r>
          </w:p>
        </w:tc>
      </w:tr>
    </w:tbl>
    <w:p>
      <w:pPr>
        <w:ind w:left="437"/>
        <w:spacing w:before="115" w:line="226" w:lineRule="auto"/>
        <w:rPr>
          <w:rFonts w:ascii="SimSun" w:hAnsi="SimSun" w:eastAsia="SimSun" w:cs="SimSun"/>
          <w:sz w:val="23"/>
          <w:szCs w:val="23"/>
        </w:rPr>
      </w:pPr>
      <w:r>
        <w:rPr>
          <w:rFonts w:ascii="Times New Roman" w:hAnsi="Times New Roman" w:eastAsia="Times New Roman" w:cs="Times New Roman"/>
          <w:sz w:val="20"/>
          <w:szCs w:val="20"/>
          <w:spacing w:val="-6"/>
        </w:rPr>
        <w:t>1</w:t>
      </w:r>
      <w:r>
        <w:rPr>
          <w:rFonts w:ascii="Times New Roman" w:hAnsi="Times New Roman" w:eastAsia="Times New Roman" w:cs="Times New Roman"/>
          <w:sz w:val="20"/>
          <w:szCs w:val="20"/>
          <w:spacing w:val="-6"/>
        </w:rPr>
        <w:t xml:space="preserve"> </w:t>
      </w:r>
      <w:r>
        <w:rPr>
          <w:rFonts w:ascii="SimSun" w:hAnsi="SimSun" w:eastAsia="SimSun" w:cs="SimSun"/>
          <w:sz w:val="20"/>
          <w:szCs w:val="20"/>
          <w:spacing w:val="-6"/>
        </w:rPr>
        <w:t>、</w:t>
      </w:r>
      <w:r>
        <w:rPr>
          <w:rFonts w:ascii="SimSun" w:hAnsi="SimSun" w:eastAsia="SimSun" w:cs="SimSun"/>
          <w:sz w:val="23"/>
          <w:szCs w:val="23"/>
          <w:spacing w:val="-6"/>
        </w:rPr>
        <w:t>为本项目专</w:t>
      </w:r>
      <w:r>
        <w:rPr>
          <w:rFonts w:ascii="SimSun" w:hAnsi="SimSun" w:eastAsia="SimSun" w:cs="SimSun"/>
          <w:sz w:val="23"/>
          <w:szCs w:val="23"/>
          <w:spacing w:val="-5"/>
        </w:rPr>
        <w:t>门</w:t>
      </w:r>
      <w:r>
        <w:rPr>
          <w:rFonts w:ascii="SimSun" w:hAnsi="SimSun" w:eastAsia="SimSun" w:cs="SimSun"/>
          <w:sz w:val="23"/>
          <w:szCs w:val="23"/>
          <w:spacing w:val="-3"/>
        </w:rPr>
        <w:t>配备专业养护机械设备包括巡查车</w:t>
      </w:r>
      <w:r>
        <w:rPr>
          <w:rFonts w:ascii="SimSun" w:hAnsi="SimSun" w:eastAsia="SimSun" w:cs="SimSun"/>
          <w:sz w:val="23"/>
          <w:szCs w:val="23"/>
          <w:spacing w:val="-3"/>
        </w:rPr>
        <w:t xml:space="preserve"> </w:t>
      </w:r>
      <w:r>
        <w:rPr>
          <w:rFonts w:ascii="SimSun" w:hAnsi="SimSun" w:eastAsia="SimSun" w:cs="SimSun"/>
          <w:sz w:val="23"/>
          <w:szCs w:val="23"/>
          <w:spacing w:val="-3"/>
        </w:rPr>
        <w:t>1</w:t>
      </w:r>
      <w:r>
        <w:rPr>
          <w:rFonts w:ascii="SimSun" w:hAnsi="SimSun" w:eastAsia="SimSun" w:cs="SimSun"/>
          <w:sz w:val="23"/>
          <w:szCs w:val="23"/>
          <w:spacing w:val="-3"/>
        </w:rPr>
        <w:t xml:space="preserve"> </w:t>
      </w:r>
      <w:r>
        <w:rPr>
          <w:rFonts w:ascii="SimSun" w:hAnsi="SimSun" w:eastAsia="SimSun" w:cs="SimSun"/>
          <w:sz w:val="23"/>
          <w:szCs w:val="23"/>
          <w:spacing w:val="-3"/>
        </w:rPr>
        <w:t>台、洒水车</w:t>
      </w:r>
      <w:r>
        <w:rPr>
          <w:rFonts w:ascii="SimSun" w:hAnsi="SimSun" w:eastAsia="SimSun" w:cs="SimSun"/>
          <w:sz w:val="23"/>
          <w:szCs w:val="23"/>
          <w:spacing w:val="-3"/>
        </w:rPr>
        <w:t xml:space="preserve"> </w:t>
      </w:r>
      <w:r>
        <w:rPr>
          <w:rFonts w:ascii="SimSun" w:hAnsi="SimSun" w:eastAsia="SimSun" w:cs="SimSun"/>
          <w:sz w:val="23"/>
          <w:szCs w:val="23"/>
          <w:spacing w:val="-3"/>
        </w:rPr>
        <w:t>2</w:t>
      </w:r>
      <w:r>
        <w:rPr>
          <w:rFonts w:ascii="SimSun" w:hAnsi="SimSun" w:eastAsia="SimSun" w:cs="SimSun"/>
          <w:sz w:val="23"/>
          <w:szCs w:val="23"/>
          <w:spacing w:val="-3"/>
        </w:rPr>
        <w:t xml:space="preserve"> </w:t>
      </w:r>
      <w:r>
        <w:rPr>
          <w:rFonts w:ascii="SimSun" w:hAnsi="SimSun" w:eastAsia="SimSun" w:cs="SimSun"/>
          <w:sz w:val="23"/>
          <w:szCs w:val="23"/>
          <w:spacing w:val="-3"/>
        </w:rPr>
        <w:t>台、清扫车</w:t>
      </w:r>
      <w:r>
        <w:rPr>
          <w:rFonts w:ascii="SimSun" w:hAnsi="SimSun" w:eastAsia="SimSun" w:cs="SimSun"/>
          <w:sz w:val="23"/>
          <w:szCs w:val="23"/>
          <w:spacing w:val="-3"/>
        </w:rPr>
        <w:t xml:space="preserve"> </w:t>
      </w:r>
      <w:r>
        <w:rPr>
          <w:rFonts w:ascii="SimSun" w:hAnsi="SimSun" w:eastAsia="SimSun" w:cs="SimSun"/>
          <w:sz w:val="23"/>
          <w:szCs w:val="23"/>
          <w:spacing w:val="-3"/>
        </w:rPr>
        <w:t>2</w:t>
      </w:r>
      <w:r>
        <w:rPr>
          <w:rFonts w:ascii="SimSun" w:hAnsi="SimSun" w:eastAsia="SimSun" w:cs="SimSun"/>
          <w:sz w:val="23"/>
          <w:szCs w:val="23"/>
          <w:spacing w:val="-3"/>
        </w:rPr>
        <w:t xml:space="preserve"> </w:t>
      </w:r>
      <w:r>
        <w:rPr>
          <w:rFonts w:ascii="SimSun" w:hAnsi="SimSun" w:eastAsia="SimSun" w:cs="SimSun"/>
          <w:sz w:val="23"/>
          <w:szCs w:val="23"/>
          <w:spacing w:val="-3"/>
        </w:rPr>
        <w:t>台。</w:t>
      </w:r>
    </w:p>
    <w:p>
      <w:pPr>
        <w:ind w:left="423" w:right="405"/>
        <w:spacing w:before="185" w:line="302" w:lineRule="auto"/>
        <w:rPr>
          <w:rFonts w:ascii="SimSun" w:hAnsi="SimSun" w:eastAsia="SimSun" w:cs="SimSun"/>
          <w:sz w:val="23"/>
          <w:szCs w:val="23"/>
        </w:rPr>
      </w:pPr>
      <w:r>
        <w:rPr>
          <w:rFonts w:ascii="SimSun" w:hAnsi="SimSun" w:eastAsia="SimSun" w:cs="SimSun"/>
          <w:sz w:val="23"/>
          <w:szCs w:val="23"/>
          <w:spacing w:val="16"/>
        </w:rPr>
        <w:t>2、在</w:t>
      </w:r>
      <w:r>
        <w:rPr>
          <w:rFonts w:ascii="SimSun" w:hAnsi="SimSun" w:eastAsia="SimSun" w:cs="SimSun"/>
          <w:sz w:val="23"/>
          <w:szCs w:val="23"/>
          <w:spacing w:val="9"/>
        </w:rPr>
        <w:t>城</w:t>
      </w:r>
      <w:r>
        <w:rPr>
          <w:rFonts w:ascii="SimSun" w:hAnsi="SimSun" w:eastAsia="SimSun" w:cs="SimSun"/>
          <w:sz w:val="23"/>
          <w:szCs w:val="23"/>
          <w:spacing w:val="8"/>
        </w:rPr>
        <w:t>市文明创建时期和高温天气期间，承包人必须按招标人要求无偿再增加洒水</w:t>
      </w:r>
      <w:r>
        <w:rPr>
          <w:rFonts w:ascii="SimSun" w:hAnsi="SimSun" w:eastAsia="SimSun" w:cs="SimSun"/>
          <w:sz w:val="23"/>
          <w:szCs w:val="23"/>
        </w:rPr>
        <w:t xml:space="preserve"> </w:t>
      </w:r>
      <w:r>
        <w:rPr>
          <w:rFonts w:ascii="SimSun" w:hAnsi="SimSun" w:eastAsia="SimSun" w:cs="SimSun"/>
          <w:sz w:val="23"/>
          <w:szCs w:val="23"/>
          <w:spacing w:val="15"/>
        </w:rPr>
        <w:t>车</w:t>
      </w:r>
      <w:r>
        <w:rPr>
          <w:rFonts w:ascii="SimSun" w:hAnsi="SimSun" w:eastAsia="SimSun" w:cs="SimSun"/>
          <w:sz w:val="23"/>
          <w:szCs w:val="23"/>
          <w:spacing w:val="8"/>
        </w:rPr>
        <w:t>和清扫车</w:t>
      </w:r>
      <w:r>
        <w:rPr>
          <w:rFonts w:ascii="SimSun" w:hAnsi="SimSun" w:eastAsia="SimSun" w:cs="SimSun"/>
          <w:sz w:val="23"/>
          <w:szCs w:val="23"/>
          <w:spacing w:val="8"/>
        </w:rPr>
        <w:t xml:space="preserve"> </w:t>
      </w:r>
      <w:r>
        <w:rPr>
          <w:rFonts w:ascii="SimSun" w:hAnsi="SimSun" w:eastAsia="SimSun" w:cs="SimSun"/>
          <w:sz w:val="23"/>
          <w:szCs w:val="23"/>
          <w:spacing w:val="8"/>
        </w:rPr>
        <w:t>，以满足招标人的要求。</w:t>
      </w:r>
    </w:p>
    <w:p>
      <w:pPr>
        <w:ind w:left="434" w:right="405" w:hanging="13"/>
        <w:spacing w:before="185" w:line="383" w:lineRule="auto"/>
        <w:rPr>
          <w:rFonts w:ascii="SimSun" w:hAnsi="SimSun" w:eastAsia="SimSun" w:cs="SimSun"/>
          <w:sz w:val="23"/>
          <w:szCs w:val="23"/>
        </w:rPr>
      </w:pPr>
      <w:r>
        <w:rPr>
          <w:rFonts w:ascii="SimSun" w:hAnsi="SimSun" w:eastAsia="SimSun" w:cs="SimSun"/>
          <w:sz w:val="23"/>
          <w:szCs w:val="23"/>
          <w:spacing w:val="19"/>
        </w:rPr>
        <w:t>注</w:t>
      </w:r>
      <w:r>
        <w:rPr>
          <w:rFonts w:ascii="SimSun" w:hAnsi="SimSun" w:eastAsia="SimSun" w:cs="SimSun"/>
          <w:sz w:val="23"/>
          <w:szCs w:val="23"/>
          <w:spacing w:val="12"/>
        </w:rPr>
        <w:t>：合同服务期间，招标人有权对以上设备进行临时调度，用于公路养护。产生的</w:t>
      </w:r>
      <w:r>
        <w:rPr>
          <w:rFonts w:ascii="SimSun" w:hAnsi="SimSun" w:eastAsia="SimSun" w:cs="SimSun"/>
          <w:sz w:val="23"/>
          <w:szCs w:val="23"/>
        </w:rPr>
        <w:t xml:space="preserve"> </w:t>
      </w:r>
      <w:r>
        <w:rPr>
          <w:rFonts w:ascii="SimSun" w:hAnsi="SimSun" w:eastAsia="SimSun" w:cs="SimSun"/>
          <w:sz w:val="23"/>
          <w:szCs w:val="23"/>
          <w:spacing w:val="9"/>
        </w:rPr>
        <w:t>费用包含在投标价中，投标人应充分考虑此项费用，招标人不再另行支付。</w:t>
      </w:r>
    </w:p>
    <w:p>
      <w:pPr>
        <w:spacing w:line="371" w:lineRule="auto"/>
        <w:rPr>
          <w:rFonts w:ascii="Arial"/>
          <w:sz w:val="21"/>
        </w:rPr>
      </w:pPr>
      <w:r/>
    </w:p>
    <w:p>
      <w:pPr>
        <w:ind w:left="421"/>
        <w:spacing w:before="75" w:line="239"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3"/>
        </w:rPr>
        <w:t>七</w:t>
      </w:r>
      <w:r>
        <w:rPr>
          <w:rFonts w:ascii="SimSun" w:hAnsi="SimSun" w:eastAsia="SimSun" w:cs="SimSun"/>
          <w:sz w:val="23"/>
          <w:szCs w:val="23"/>
          <w14:textOutline w14:w="4358" w14:cap="sq" w14:cmpd="sng">
            <w14:solidFill>
              <w14:srgbClr w14:val="000000"/>
            </w14:solidFill>
            <w14:prstDash w14:val="solid"/>
            <w14:bevel/>
          </w14:textOutline>
          <w:spacing w:val="9"/>
        </w:rPr>
        <w:t>、作业场所要求</w:t>
      </w:r>
    </w:p>
    <w:p>
      <w:pPr>
        <w:ind w:left="422" w:right="405" w:hanging="1"/>
        <w:spacing w:before="169" w:line="376" w:lineRule="auto"/>
        <w:rPr>
          <w:rFonts w:ascii="SimSun" w:hAnsi="SimSun" w:eastAsia="SimSun" w:cs="SimSun"/>
          <w:sz w:val="23"/>
          <w:szCs w:val="23"/>
        </w:rPr>
      </w:pPr>
      <w:r>
        <w:rPr>
          <w:rFonts w:ascii="SimSun" w:hAnsi="SimSun" w:eastAsia="SimSun" w:cs="SimSun"/>
          <w:sz w:val="23"/>
          <w:szCs w:val="23"/>
          <w:spacing w:val="19"/>
        </w:rPr>
        <w:t>承</w:t>
      </w:r>
      <w:r>
        <w:rPr>
          <w:rFonts w:ascii="SimSun" w:hAnsi="SimSun" w:eastAsia="SimSun" w:cs="SimSun"/>
          <w:sz w:val="23"/>
          <w:szCs w:val="23"/>
          <w:spacing w:val="12"/>
        </w:rPr>
        <w:t>包单位必须在管护路段沿线设立管理办公室，固定办公场所蟠龙道班一处，图表</w:t>
      </w:r>
      <w:r>
        <w:rPr>
          <w:rFonts w:ascii="SimSun" w:hAnsi="SimSun" w:eastAsia="SimSun" w:cs="SimSun"/>
          <w:sz w:val="23"/>
          <w:szCs w:val="23"/>
        </w:rPr>
        <w:t xml:space="preserve"> </w:t>
      </w:r>
      <w:r>
        <w:rPr>
          <w:rFonts w:ascii="SimSun" w:hAnsi="SimSun" w:eastAsia="SimSun" w:cs="SimSun"/>
          <w:sz w:val="23"/>
          <w:szCs w:val="23"/>
          <w:spacing w:val="12"/>
        </w:rPr>
        <w:t>上</w:t>
      </w:r>
      <w:r>
        <w:rPr>
          <w:rFonts w:ascii="SimSun" w:hAnsi="SimSun" w:eastAsia="SimSun" w:cs="SimSun"/>
          <w:sz w:val="23"/>
          <w:szCs w:val="23"/>
          <w:spacing w:val="7"/>
        </w:rPr>
        <w:t>墙、办公桌齐全。</w:t>
      </w:r>
    </w:p>
    <w:p>
      <w:pPr>
        <w:ind w:left="425"/>
        <w:spacing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9"/>
        </w:rPr>
        <w:t>八</w:t>
      </w:r>
      <w:r>
        <w:rPr>
          <w:rFonts w:ascii="SimSun" w:hAnsi="SimSun" w:eastAsia="SimSun" w:cs="SimSun"/>
          <w:sz w:val="23"/>
          <w:szCs w:val="23"/>
          <w14:textOutline w14:w="4358" w14:cap="sq" w14:cmpd="sng">
            <w14:solidFill>
              <w14:srgbClr w14:val="000000"/>
            </w14:solidFill>
            <w14:prstDash w14:val="solid"/>
            <w14:bevel/>
          </w14:textOutline>
          <w:spacing w:val="7"/>
        </w:rPr>
        <w:t>、付款方式：</w:t>
      </w:r>
    </w:p>
    <w:p>
      <w:pPr>
        <w:ind w:left="422" w:right="343" w:firstLine="10"/>
        <w:spacing w:before="142" w:line="375" w:lineRule="auto"/>
        <w:rPr>
          <w:rFonts w:ascii="SimSun" w:hAnsi="SimSun" w:eastAsia="SimSun" w:cs="SimSun"/>
          <w:sz w:val="23"/>
          <w:szCs w:val="23"/>
        </w:rPr>
      </w:pPr>
      <w:r>
        <w:rPr>
          <w:rFonts w:ascii="SimSun" w:hAnsi="SimSun" w:eastAsia="SimSun" w:cs="SimSun"/>
          <w:sz w:val="23"/>
          <w:szCs w:val="23"/>
          <w:spacing w:val="2"/>
        </w:rPr>
        <w:t>(</w:t>
      </w:r>
      <w:r>
        <w:rPr>
          <w:rFonts w:ascii="SimSun" w:hAnsi="SimSun" w:eastAsia="SimSun" w:cs="SimSun"/>
          <w:sz w:val="23"/>
          <w:szCs w:val="23"/>
          <w:spacing w:val="2"/>
        </w:rPr>
        <w:t xml:space="preserve"> </w:t>
      </w:r>
      <w:r>
        <w:rPr>
          <w:rFonts w:ascii="SimSun" w:hAnsi="SimSun" w:eastAsia="SimSun" w:cs="SimSun"/>
          <w:sz w:val="23"/>
          <w:szCs w:val="23"/>
          <w:spacing w:val="2"/>
        </w:rPr>
        <w:t>一)</w:t>
      </w:r>
      <w:r>
        <w:rPr>
          <w:rFonts w:ascii="SimSun" w:hAnsi="SimSun" w:eastAsia="SimSun" w:cs="SimSun"/>
          <w:sz w:val="23"/>
          <w:szCs w:val="23"/>
          <w:spacing w:val="2"/>
        </w:rPr>
        <w:t xml:space="preserve"> </w:t>
      </w:r>
      <w:r>
        <w:rPr>
          <w:rFonts w:ascii="SimSun" w:hAnsi="SimSun" w:eastAsia="SimSun" w:cs="SimSun"/>
          <w:sz w:val="23"/>
          <w:szCs w:val="23"/>
          <w:spacing w:val="2"/>
        </w:rPr>
        <w:t>日常保养费按月支付；每月考核评</w:t>
      </w:r>
      <w:r>
        <w:rPr>
          <w:rFonts w:ascii="SimSun" w:hAnsi="SimSun" w:eastAsia="SimSun" w:cs="SimSun"/>
          <w:sz w:val="23"/>
          <w:szCs w:val="23"/>
          <w:spacing w:val="1"/>
        </w:rPr>
        <w:t>定分数达到</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80</w:t>
      </w:r>
      <w:r>
        <w:rPr>
          <w:rFonts w:ascii="Times New Roman" w:hAnsi="Times New Roman" w:eastAsia="Times New Roman" w:cs="Times New Roman"/>
          <w:sz w:val="23"/>
          <w:szCs w:val="23"/>
          <w:spacing w:val="1"/>
        </w:rPr>
        <w:t xml:space="preserve"> </w:t>
      </w:r>
      <w:r>
        <w:rPr>
          <w:rFonts w:ascii="SimSun" w:hAnsi="SimSun" w:eastAsia="SimSun" w:cs="SimSun"/>
          <w:sz w:val="23"/>
          <w:szCs w:val="23"/>
          <w:spacing w:val="1"/>
        </w:rPr>
        <w:t>分的为合格，支付当月</w:t>
      </w:r>
      <w:r>
        <w:rPr>
          <w:rFonts w:ascii="SimSun" w:hAnsi="SimSun" w:eastAsia="SimSun" w:cs="SimSun"/>
          <w:sz w:val="23"/>
          <w:szCs w:val="23"/>
          <w:spacing w:val="1"/>
        </w:rPr>
        <w:t xml:space="preserve"> </w:t>
      </w:r>
      <w:r>
        <w:rPr>
          <w:rFonts w:ascii="Times New Roman" w:hAnsi="Times New Roman" w:eastAsia="Times New Roman" w:cs="Times New Roman"/>
          <w:sz w:val="23"/>
          <w:szCs w:val="23"/>
          <w:spacing w:val="1"/>
        </w:rPr>
        <w:t>100%</w:t>
      </w:r>
      <w:r>
        <w:rPr>
          <w:rFonts w:ascii="Times New Roman" w:hAnsi="Times New Roman" w:eastAsia="Times New Roman" w:cs="Times New Roman"/>
          <w:sz w:val="23"/>
          <w:szCs w:val="23"/>
        </w:rPr>
        <w:t xml:space="preserve"> </w:t>
      </w:r>
      <w:r>
        <w:rPr>
          <w:rFonts w:ascii="SimSun" w:hAnsi="SimSun" w:eastAsia="SimSun" w:cs="SimSun"/>
          <w:sz w:val="23"/>
          <w:szCs w:val="23"/>
          <w:spacing w:val="6"/>
        </w:rPr>
        <w:t>养</w:t>
      </w:r>
      <w:r>
        <w:rPr>
          <w:rFonts w:ascii="SimSun" w:hAnsi="SimSun" w:eastAsia="SimSun" w:cs="SimSun"/>
          <w:sz w:val="23"/>
          <w:szCs w:val="23"/>
          <w:spacing w:val="3"/>
        </w:rPr>
        <w:t>护经费；</w:t>
      </w:r>
      <w:r>
        <w:rPr>
          <w:rFonts w:ascii="Times New Roman" w:hAnsi="Times New Roman" w:eastAsia="Times New Roman" w:cs="Times New Roman"/>
          <w:sz w:val="23"/>
          <w:szCs w:val="23"/>
          <w:spacing w:val="3"/>
        </w:rPr>
        <w:t>70</w:t>
      </w:r>
      <w:r>
        <w:rPr>
          <w:rFonts w:ascii="SimSun" w:hAnsi="SimSun" w:eastAsia="SimSun" w:cs="SimSun"/>
          <w:sz w:val="23"/>
          <w:szCs w:val="23"/>
          <w:spacing w:val="3"/>
        </w:rPr>
        <w:t>≤评定分数在＜</w:t>
      </w:r>
      <w:r>
        <w:rPr>
          <w:rFonts w:ascii="Times New Roman" w:hAnsi="Times New Roman" w:eastAsia="Times New Roman" w:cs="Times New Roman"/>
          <w:sz w:val="23"/>
          <w:szCs w:val="23"/>
          <w:spacing w:val="3"/>
        </w:rPr>
        <w:t>80</w:t>
      </w:r>
      <w:r>
        <w:rPr>
          <w:rFonts w:ascii="Times New Roman" w:hAnsi="Times New Roman" w:eastAsia="Times New Roman" w:cs="Times New Roman"/>
          <w:sz w:val="23"/>
          <w:szCs w:val="23"/>
          <w:spacing w:val="3"/>
        </w:rPr>
        <w:t xml:space="preserve"> </w:t>
      </w:r>
      <w:r>
        <w:rPr>
          <w:rFonts w:ascii="SimSun" w:hAnsi="SimSun" w:eastAsia="SimSun" w:cs="SimSun"/>
          <w:sz w:val="23"/>
          <w:szCs w:val="23"/>
          <w:spacing w:val="3"/>
        </w:rPr>
        <w:t>，只支付当月</w:t>
      </w:r>
      <w:r>
        <w:rPr>
          <w:rFonts w:ascii="SimSun" w:hAnsi="SimSun" w:eastAsia="SimSun" w:cs="SimSun"/>
          <w:sz w:val="23"/>
          <w:szCs w:val="23"/>
          <w:spacing w:val="3"/>
        </w:rPr>
        <w:t xml:space="preserve"> </w:t>
      </w:r>
      <w:r>
        <w:rPr>
          <w:rFonts w:ascii="Times New Roman" w:hAnsi="Times New Roman" w:eastAsia="Times New Roman" w:cs="Times New Roman"/>
          <w:sz w:val="23"/>
          <w:szCs w:val="23"/>
          <w:spacing w:val="3"/>
        </w:rPr>
        <w:t>80%</w:t>
      </w:r>
      <w:r>
        <w:rPr>
          <w:rFonts w:ascii="SimSun" w:hAnsi="SimSun" w:eastAsia="SimSun" w:cs="SimSun"/>
          <w:sz w:val="23"/>
          <w:szCs w:val="23"/>
          <w:spacing w:val="3"/>
        </w:rPr>
        <w:t>养护经费，</w:t>
      </w:r>
      <w:r>
        <w:rPr>
          <w:rFonts w:ascii="Times New Roman" w:hAnsi="Times New Roman" w:eastAsia="Times New Roman" w:cs="Times New Roman"/>
          <w:sz w:val="23"/>
          <w:szCs w:val="23"/>
          <w:spacing w:val="3"/>
        </w:rPr>
        <w:t>60</w:t>
      </w:r>
      <w:r>
        <w:rPr>
          <w:rFonts w:ascii="SimSun" w:hAnsi="SimSun" w:eastAsia="SimSun" w:cs="SimSun"/>
          <w:sz w:val="23"/>
          <w:szCs w:val="23"/>
          <w:spacing w:val="3"/>
        </w:rPr>
        <w:t>≤评定分数在＜</w:t>
      </w:r>
      <w:r>
        <w:rPr>
          <w:rFonts w:ascii="Times New Roman" w:hAnsi="Times New Roman" w:eastAsia="Times New Roman" w:cs="Times New Roman"/>
          <w:sz w:val="23"/>
          <w:szCs w:val="23"/>
          <w:spacing w:val="3"/>
        </w:rPr>
        <w:t>70</w:t>
      </w:r>
      <w:r>
        <w:rPr>
          <w:rFonts w:ascii="SimSun" w:hAnsi="SimSun" w:eastAsia="SimSun" w:cs="SimSun"/>
          <w:sz w:val="23"/>
          <w:szCs w:val="23"/>
          <w:spacing w:val="3"/>
        </w:rPr>
        <w:t>，</w:t>
      </w:r>
      <w:r>
        <w:rPr>
          <w:rFonts w:ascii="SimSun" w:hAnsi="SimSun" w:eastAsia="SimSun" w:cs="SimSun"/>
          <w:sz w:val="23"/>
          <w:szCs w:val="23"/>
        </w:rPr>
        <w:t xml:space="preserve"> </w:t>
      </w:r>
      <w:r>
        <w:rPr>
          <w:rFonts w:ascii="SimSun" w:hAnsi="SimSun" w:eastAsia="SimSun" w:cs="SimSun"/>
          <w:sz w:val="23"/>
          <w:szCs w:val="23"/>
          <w:spacing w:val="8"/>
        </w:rPr>
        <w:t>只支付当月</w:t>
      </w:r>
      <w:r>
        <w:rPr>
          <w:rFonts w:ascii="SimSun" w:hAnsi="SimSun" w:eastAsia="SimSun" w:cs="SimSun"/>
          <w:sz w:val="23"/>
          <w:szCs w:val="23"/>
          <w:spacing w:val="8"/>
        </w:rPr>
        <w:t xml:space="preserve"> </w:t>
      </w:r>
      <w:r>
        <w:rPr>
          <w:rFonts w:ascii="Times New Roman" w:hAnsi="Times New Roman" w:eastAsia="Times New Roman" w:cs="Times New Roman"/>
          <w:sz w:val="23"/>
          <w:szCs w:val="23"/>
          <w:spacing w:val="5"/>
        </w:rPr>
        <w:t>6</w:t>
      </w:r>
      <w:r>
        <w:rPr>
          <w:rFonts w:ascii="Times New Roman" w:hAnsi="Times New Roman" w:eastAsia="Times New Roman" w:cs="Times New Roman"/>
          <w:sz w:val="23"/>
          <w:szCs w:val="23"/>
          <w:spacing w:val="4"/>
        </w:rPr>
        <w:t>0%</w:t>
      </w:r>
      <w:r>
        <w:rPr>
          <w:rFonts w:ascii="SimSun" w:hAnsi="SimSun" w:eastAsia="SimSun" w:cs="SimSun"/>
          <w:sz w:val="23"/>
          <w:szCs w:val="23"/>
          <w:spacing w:val="4"/>
        </w:rPr>
        <w:t>养护经费，评定分数在</w:t>
      </w:r>
      <w:r>
        <w:rPr>
          <w:rFonts w:ascii="SimSun" w:hAnsi="SimSun" w:eastAsia="SimSun" w:cs="SimSun"/>
          <w:sz w:val="23"/>
          <w:szCs w:val="23"/>
          <w:spacing w:val="4"/>
        </w:rPr>
        <w:t xml:space="preserve"> </w:t>
      </w:r>
      <w:r>
        <w:rPr>
          <w:rFonts w:ascii="Times New Roman" w:hAnsi="Times New Roman" w:eastAsia="Times New Roman" w:cs="Times New Roman"/>
          <w:sz w:val="23"/>
          <w:szCs w:val="23"/>
          <w:spacing w:val="4"/>
        </w:rPr>
        <w:t>60</w:t>
      </w:r>
      <w:r>
        <w:rPr>
          <w:rFonts w:ascii="Times New Roman" w:hAnsi="Times New Roman" w:eastAsia="Times New Roman" w:cs="Times New Roman"/>
          <w:sz w:val="23"/>
          <w:szCs w:val="23"/>
          <w:spacing w:val="4"/>
        </w:rPr>
        <w:t xml:space="preserve"> </w:t>
      </w:r>
      <w:r>
        <w:rPr>
          <w:rFonts w:ascii="SimSun" w:hAnsi="SimSun" w:eastAsia="SimSun" w:cs="SimSun"/>
          <w:sz w:val="23"/>
          <w:szCs w:val="23"/>
          <w:spacing w:val="4"/>
        </w:rPr>
        <w:t>以下的当月日常保养费用不予支付。不足</w:t>
      </w:r>
      <w:r>
        <w:rPr>
          <w:rFonts w:ascii="SimSun" w:hAnsi="SimSun" w:eastAsia="SimSun" w:cs="SimSun"/>
          <w:sz w:val="23"/>
          <w:szCs w:val="23"/>
        </w:rPr>
        <w:t xml:space="preserve"> </w:t>
      </w:r>
      <w:r>
        <w:rPr>
          <w:rFonts w:ascii="SimSun" w:hAnsi="SimSun" w:eastAsia="SimSun" w:cs="SimSun"/>
          <w:sz w:val="23"/>
          <w:szCs w:val="23"/>
          <w:spacing w:val="11"/>
        </w:rPr>
        <w:t>月</w:t>
      </w:r>
      <w:r>
        <w:rPr>
          <w:rFonts w:ascii="SimSun" w:hAnsi="SimSun" w:eastAsia="SimSun" w:cs="SimSun"/>
          <w:sz w:val="23"/>
          <w:szCs w:val="23"/>
          <w:spacing w:val="9"/>
        </w:rPr>
        <w:t>的按实际发生天数计算。扣除部分费用不再支付。</w:t>
      </w:r>
    </w:p>
    <w:p>
      <w:pPr>
        <w:ind w:left="427"/>
        <w:spacing w:before="46" w:line="230"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7"/>
        </w:rPr>
        <w:t>九、违约处罚：</w:t>
      </w:r>
    </w:p>
    <w:p>
      <w:pPr>
        <w:ind w:left="421" w:right="343" w:firstLine="18"/>
        <w:spacing w:before="185" w:line="377" w:lineRule="auto"/>
        <w:rPr>
          <w:rFonts w:ascii="SimSun" w:hAnsi="SimSun" w:eastAsia="SimSun" w:cs="SimSun"/>
          <w:sz w:val="23"/>
          <w:szCs w:val="23"/>
        </w:rPr>
      </w:pPr>
      <w:r>
        <w:rPr>
          <w:rFonts w:ascii="SimSun" w:hAnsi="SimSun" w:eastAsia="SimSun" w:cs="SimSun"/>
          <w:sz w:val="23"/>
          <w:szCs w:val="23"/>
          <w:spacing w:val="22"/>
        </w:rPr>
        <w:t>1</w:t>
      </w:r>
      <w:r>
        <w:rPr>
          <w:rFonts w:ascii="SimSun" w:hAnsi="SimSun" w:eastAsia="SimSun" w:cs="SimSun"/>
          <w:sz w:val="23"/>
          <w:szCs w:val="23"/>
          <w:spacing w:val="14"/>
        </w:rPr>
        <w:t>.</w:t>
      </w:r>
      <w:r>
        <w:rPr>
          <w:rFonts w:ascii="SimSun" w:hAnsi="SimSun" w:eastAsia="SimSun" w:cs="SimSun"/>
          <w:sz w:val="23"/>
          <w:szCs w:val="23"/>
          <w:spacing w:val="11"/>
        </w:rPr>
        <w:t>受到省或市通报批评或新闻单位“曝光”的，视情每次扣罚当月公路日常保养费</w:t>
      </w:r>
      <w:r>
        <w:rPr>
          <w:rFonts w:ascii="SimSun" w:hAnsi="SimSun" w:eastAsia="SimSun" w:cs="SimSun"/>
          <w:sz w:val="23"/>
          <w:szCs w:val="23"/>
        </w:rPr>
        <w:t xml:space="preserve"> </w:t>
      </w:r>
      <w:r>
        <w:rPr>
          <w:rFonts w:ascii="SimSun" w:hAnsi="SimSun" w:eastAsia="SimSun" w:cs="SimSun"/>
          <w:sz w:val="23"/>
          <w:szCs w:val="23"/>
          <w:spacing w:val="5"/>
        </w:rPr>
        <w:t>2000</w:t>
      </w:r>
      <w:r>
        <w:rPr>
          <w:rFonts w:ascii="SimSun" w:hAnsi="SimSun" w:eastAsia="SimSun" w:cs="SimSun"/>
          <w:sz w:val="23"/>
          <w:szCs w:val="23"/>
          <w:spacing w:val="5"/>
        </w:rPr>
        <w:t xml:space="preserve"> </w:t>
      </w:r>
      <w:r>
        <w:rPr>
          <w:rFonts w:ascii="SimSun" w:hAnsi="SimSun" w:eastAsia="SimSun" w:cs="SimSun"/>
          <w:sz w:val="23"/>
          <w:szCs w:val="23"/>
          <w:spacing w:val="5"/>
        </w:rPr>
        <w:t>元，累计达到三次的，扣</w:t>
      </w:r>
      <w:r>
        <w:rPr>
          <w:rFonts w:ascii="SimSun" w:hAnsi="SimSun" w:eastAsia="SimSun" w:cs="SimSun"/>
          <w:sz w:val="23"/>
          <w:szCs w:val="23"/>
          <w:spacing w:val="5"/>
        </w:rPr>
        <w:t xml:space="preserve"> </w:t>
      </w:r>
      <w:r>
        <w:rPr>
          <w:rFonts w:ascii="SimSun" w:hAnsi="SimSun" w:eastAsia="SimSun" w:cs="SimSun"/>
          <w:sz w:val="23"/>
          <w:szCs w:val="23"/>
          <w:spacing w:val="5"/>
        </w:rPr>
        <w:t>10%的合同履约保证</w:t>
      </w:r>
      <w:r>
        <w:rPr>
          <w:rFonts w:ascii="SimSun" w:hAnsi="SimSun" w:eastAsia="SimSun" w:cs="SimSun"/>
          <w:sz w:val="23"/>
          <w:szCs w:val="23"/>
          <w:spacing w:val="4"/>
        </w:rPr>
        <w:t>金</w:t>
      </w:r>
      <w:r>
        <w:rPr>
          <w:rFonts w:ascii="SimSun" w:hAnsi="SimSun" w:eastAsia="SimSun" w:cs="SimSun"/>
          <w:sz w:val="23"/>
          <w:szCs w:val="23"/>
        </w:rPr>
        <w:t>。</w:t>
      </w:r>
      <w:r>
        <w:rPr>
          <w:rFonts w:ascii="SimSun" w:hAnsi="SimSun" w:eastAsia="SimSun" w:cs="SimSun"/>
          <w:sz w:val="23"/>
          <w:szCs w:val="23"/>
        </w:rPr>
        <w:t xml:space="preserve">                          </w:t>
      </w:r>
      <w:r>
        <w:rPr>
          <w:rFonts w:ascii="SimSun" w:hAnsi="SimSun" w:eastAsia="SimSun" w:cs="SimSun"/>
          <w:sz w:val="23"/>
          <w:szCs w:val="23"/>
          <w:spacing w:val="22"/>
        </w:rPr>
        <w:t>2</w:t>
      </w:r>
      <w:r>
        <w:rPr>
          <w:rFonts w:ascii="SimSun" w:hAnsi="SimSun" w:eastAsia="SimSun" w:cs="SimSun"/>
          <w:sz w:val="23"/>
          <w:szCs w:val="23"/>
          <w:spacing w:val="19"/>
        </w:rPr>
        <w:t>.</w:t>
      </w:r>
      <w:r>
        <w:rPr>
          <w:rFonts w:ascii="SimSun" w:hAnsi="SimSun" w:eastAsia="SimSun" w:cs="SimSun"/>
          <w:sz w:val="23"/>
          <w:szCs w:val="23"/>
          <w:spacing w:val="11"/>
        </w:rPr>
        <w:t>承包单位现场管理负责人不在作业现场管理的</w:t>
      </w:r>
      <w:r>
        <w:rPr>
          <w:rFonts w:ascii="SimSun" w:hAnsi="SimSun" w:eastAsia="SimSun" w:cs="SimSun"/>
          <w:sz w:val="23"/>
          <w:szCs w:val="23"/>
          <w:spacing w:val="11"/>
        </w:rPr>
        <w:t xml:space="preserve"> </w:t>
      </w:r>
      <w:r>
        <w:rPr>
          <w:rFonts w:ascii="SimSun" w:hAnsi="SimSun" w:eastAsia="SimSun" w:cs="SimSun"/>
          <w:sz w:val="23"/>
          <w:szCs w:val="23"/>
          <w:spacing w:val="11"/>
        </w:rPr>
        <w:t>(特殊情况需经铜陵市公路管理服</w:t>
      </w:r>
      <w:r>
        <w:rPr>
          <w:rFonts w:ascii="SimSun" w:hAnsi="SimSun" w:eastAsia="SimSun" w:cs="SimSun"/>
          <w:sz w:val="23"/>
          <w:szCs w:val="23"/>
        </w:rPr>
        <w:t xml:space="preserve"> </w:t>
      </w:r>
      <w:r>
        <w:rPr>
          <w:rFonts w:ascii="SimSun" w:hAnsi="SimSun" w:eastAsia="SimSun" w:cs="SimSun"/>
          <w:sz w:val="23"/>
          <w:szCs w:val="23"/>
          <w:spacing w:val="4"/>
        </w:rPr>
        <w:t>务中心批准)，每次扣罚承包单位</w:t>
      </w:r>
      <w:r>
        <w:rPr>
          <w:rFonts w:ascii="SimSun" w:hAnsi="SimSun" w:eastAsia="SimSun" w:cs="SimSun"/>
          <w:sz w:val="23"/>
          <w:szCs w:val="23"/>
          <w:spacing w:val="4"/>
        </w:rPr>
        <w:t xml:space="preserve"> </w:t>
      </w:r>
      <w:r>
        <w:rPr>
          <w:rFonts w:ascii="SimSun" w:hAnsi="SimSun" w:eastAsia="SimSun" w:cs="SimSun"/>
          <w:sz w:val="23"/>
          <w:szCs w:val="23"/>
          <w:spacing w:val="4"/>
        </w:rPr>
        <w:t>1000</w:t>
      </w:r>
      <w:r>
        <w:rPr>
          <w:rFonts w:ascii="SimSun" w:hAnsi="SimSun" w:eastAsia="SimSun" w:cs="SimSun"/>
          <w:sz w:val="23"/>
          <w:szCs w:val="23"/>
          <w:spacing w:val="4"/>
        </w:rPr>
        <w:t xml:space="preserve"> </w:t>
      </w:r>
      <w:r>
        <w:rPr>
          <w:rFonts w:ascii="SimSun" w:hAnsi="SimSun" w:eastAsia="SimSun" w:cs="SimSun"/>
          <w:sz w:val="23"/>
          <w:szCs w:val="23"/>
          <w:spacing w:val="4"/>
        </w:rPr>
        <w:t>元</w:t>
      </w:r>
      <w:r>
        <w:rPr>
          <w:rFonts w:ascii="SimSun" w:hAnsi="SimSun" w:eastAsia="SimSun" w:cs="SimSun"/>
          <w:sz w:val="23"/>
          <w:szCs w:val="23"/>
          <w:spacing w:val="1"/>
        </w:rPr>
        <w:t>。</w:t>
      </w:r>
      <w:r>
        <w:rPr>
          <w:rFonts w:ascii="SimSun" w:hAnsi="SimSun" w:eastAsia="SimSun" w:cs="SimSun"/>
          <w:sz w:val="23"/>
          <w:szCs w:val="23"/>
        </w:rPr>
        <w:t xml:space="preserve">                                     </w:t>
      </w:r>
      <w:r>
        <w:rPr>
          <w:rFonts w:ascii="SimSun" w:hAnsi="SimSun" w:eastAsia="SimSun" w:cs="SimSun"/>
          <w:sz w:val="23"/>
          <w:szCs w:val="23"/>
          <w:spacing w:val="13"/>
        </w:rPr>
        <w:t>3</w:t>
      </w:r>
      <w:r>
        <w:rPr>
          <w:rFonts w:ascii="SimSun" w:hAnsi="SimSun" w:eastAsia="SimSun" w:cs="SimSun"/>
          <w:sz w:val="23"/>
          <w:szCs w:val="23"/>
          <w:spacing w:val="8"/>
        </w:rPr>
        <w:t>.养护人员和作业设备没按合同要求配备到位的，每少一人每月扣罚</w:t>
      </w:r>
      <w:r>
        <w:rPr>
          <w:rFonts w:ascii="SimSun" w:hAnsi="SimSun" w:eastAsia="SimSun" w:cs="SimSun"/>
          <w:sz w:val="23"/>
          <w:szCs w:val="23"/>
          <w:spacing w:val="8"/>
        </w:rPr>
        <w:t xml:space="preserve"> </w:t>
      </w:r>
      <w:r>
        <w:rPr>
          <w:rFonts w:ascii="SimSun" w:hAnsi="SimSun" w:eastAsia="SimSun" w:cs="SimSun"/>
          <w:sz w:val="23"/>
          <w:szCs w:val="23"/>
          <w:spacing w:val="8"/>
        </w:rPr>
        <w:t>500</w:t>
      </w:r>
      <w:r>
        <w:rPr>
          <w:rFonts w:ascii="SimSun" w:hAnsi="SimSun" w:eastAsia="SimSun" w:cs="SimSun"/>
          <w:sz w:val="23"/>
          <w:szCs w:val="23"/>
          <w:spacing w:val="8"/>
        </w:rPr>
        <w:t xml:space="preserve"> </w:t>
      </w:r>
      <w:r>
        <w:rPr>
          <w:rFonts w:ascii="SimSun" w:hAnsi="SimSun" w:eastAsia="SimSun" w:cs="SimSun"/>
          <w:sz w:val="23"/>
          <w:szCs w:val="23"/>
          <w:spacing w:val="8"/>
        </w:rPr>
        <w:t>元，责令</w:t>
      </w:r>
      <w:r>
        <w:rPr>
          <w:rFonts w:ascii="SimSun" w:hAnsi="SimSun" w:eastAsia="SimSun" w:cs="SimSun"/>
          <w:sz w:val="23"/>
          <w:szCs w:val="23"/>
        </w:rPr>
        <w:t xml:space="preserve"> </w:t>
      </w:r>
      <w:r>
        <w:rPr>
          <w:rFonts w:ascii="SimSun" w:hAnsi="SimSun" w:eastAsia="SimSun" w:cs="SimSun"/>
          <w:sz w:val="23"/>
          <w:szCs w:val="23"/>
          <w:spacing w:val="12"/>
        </w:rPr>
        <w:t>限期配齐。</w:t>
      </w:r>
      <w:r>
        <w:rPr>
          <w:rFonts w:ascii="SimSun" w:hAnsi="SimSun" w:eastAsia="SimSun" w:cs="SimSun"/>
          <w:sz w:val="23"/>
          <w:szCs w:val="23"/>
          <w:spacing w:val="7"/>
        </w:rPr>
        <w:t>未</w:t>
      </w:r>
      <w:r>
        <w:rPr>
          <w:rFonts w:ascii="SimSun" w:hAnsi="SimSun" w:eastAsia="SimSun" w:cs="SimSun"/>
          <w:sz w:val="23"/>
          <w:szCs w:val="23"/>
          <w:spacing w:val="6"/>
        </w:rPr>
        <w:t>配齐机械设备的，按每少一辆扣罚当月</w:t>
      </w:r>
      <w:r>
        <w:rPr>
          <w:rFonts w:ascii="SimSun" w:hAnsi="SimSun" w:eastAsia="SimSun" w:cs="SimSun"/>
          <w:sz w:val="23"/>
          <w:szCs w:val="23"/>
          <w:spacing w:val="6"/>
        </w:rPr>
        <w:t xml:space="preserve"> </w:t>
      </w:r>
      <w:r>
        <w:rPr>
          <w:rFonts w:ascii="SimSun" w:hAnsi="SimSun" w:eastAsia="SimSun" w:cs="SimSun"/>
          <w:sz w:val="23"/>
          <w:szCs w:val="23"/>
          <w:spacing w:val="6"/>
        </w:rPr>
        <w:t>1000</w:t>
      </w:r>
      <w:r>
        <w:rPr>
          <w:rFonts w:ascii="SimSun" w:hAnsi="SimSun" w:eastAsia="SimSun" w:cs="SimSun"/>
          <w:sz w:val="23"/>
          <w:szCs w:val="23"/>
          <w:spacing w:val="6"/>
        </w:rPr>
        <w:t xml:space="preserve"> </w:t>
      </w:r>
      <w:r>
        <w:rPr>
          <w:rFonts w:ascii="SimSun" w:hAnsi="SimSun" w:eastAsia="SimSun" w:cs="SimSun"/>
          <w:sz w:val="23"/>
          <w:szCs w:val="23"/>
          <w:spacing w:val="6"/>
        </w:rPr>
        <w:t>元。对不按要求整改的，</w:t>
      </w:r>
      <w:r>
        <w:rPr>
          <w:rFonts w:ascii="SimSun" w:hAnsi="SimSun" w:eastAsia="SimSun" w:cs="SimSun"/>
          <w:sz w:val="23"/>
          <w:szCs w:val="23"/>
        </w:rPr>
        <w:t xml:space="preserve"> </w:t>
      </w:r>
      <w:r>
        <w:rPr>
          <w:rFonts w:ascii="SimSun" w:hAnsi="SimSun" w:eastAsia="SimSun" w:cs="SimSun"/>
          <w:sz w:val="23"/>
          <w:szCs w:val="23"/>
          <w:spacing w:val="10"/>
        </w:rPr>
        <w:t>扣</w:t>
      </w:r>
      <w:r>
        <w:rPr>
          <w:rFonts w:ascii="SimSun" w:hAnsi="SimSun" w:eastAsia="SimSun" w:cs="SimSun"/>
          <w:sz w:val="23"/>
          <w:szCs w:val="23"/>
          <w:spacing w:val="9"/>
        </w:rPr>
        <w:t>罚</w:t>
      </w:r>
      <w:r>
        <w:rPr>
          <w:rFonts w:ascii="SimSun" w:hAnsi="SimSun" w:eastAsia="SimSun" w:cs="SimSun"/>
          <w:sz w:val="23"/>
          <w:szCs w:val="23"/>
          <w:spacing w:val="5"/>
        </w:rPr>
        <w:t>合同履约保证金的</w:t>
      </w:r>
      <w:r>
        <w:rPr>
          <w:rFonts w:ascii="SimSun" w:hAnsi="SimSun" w:eastAsia="SimSun" w:cs="SimSun"/>
          <w:sz w:val="23"/>
          <w:szCs w:val="23"/>
          <w:spacing w:val="5"/>
        </w:rPr>
        <w:t xml:space="preserve"> </w:t>
      </w:r>
      <w:r>
        <w:rPr>
          <w:rFonts w:ascii="SimSun" w:hAnsi="SimSun" w:eastAsia="SimSun" w:cs="SimSun"/>
          <w:sz w:val="23"/>
          <w:szCs w:val="23"/>
          <w:spacing w:val="5"/>
        </w:rPr>
        <w:t>10%。</w:t>
      </w:r>
      <w:r>
        <w:rPr>
          <w:rFonts w:ascii="SimSun" w:hAnsi="SimSun" w:eastAsia="SimSun" w:cs="SimSun"/>
          <w:sz w:val="23"/>
          <w:szCs w:val="23"/>
        </w:rPr>
        <w:t xml:space="preserve">                                                  </w:t>
      </w:r>
      <w:r>
        <w:rPr>
          <w:rFonts w:ascii="SimSun" w:hAnsi="SimSun" w:eastAsia="SimSun" w:cs="SimSun"/>
          <w:sz w:val="23"/>
          <w:szCs w:val="23"/>
          <w:spacing w:val="12"/>
        </w:rPr>
        <w:t>4.养护人员被发现有焚烧垃圾的、往绿化带内倾倒垃圾的，按发现的每人次扣罚</w:t>
      </w:r>
      <w:r>
        <w:rPr>
          <w:rFonts w:ascii="SimSun" w:hAnsi="SimSun" w:eastAsia="SimSun" w:cs="SimSun"/>
          <w:sz w:val="23"/>
          <w:szCs w:val="23"/>
          <w:spacing w:val="5"/>
        </w:rPr>
        <w:t>承</w:t>
      </w:r>
      <w:r>
        <w:rPr>
          <w:rFonts w:ascii="SimSun" w:hAnsi="SimSun" w:eastAsia="SimSun" w:cs="SimSun"/>
          <w:sz w:val="23"/>
          <w:szCs w:val="23"/>
        </w:rPr>
        <w:t xml:space="preserve"> </w:t>
      </w:r>
      <w:r>
        <w:rPr>
          <w:rFonts w:ascii="SimSun" w:hAnsi="SimSun" w:eastAsia="SimSun" w:cs="SimSun"/>
          <w:sz w:val="23"/>
          <w:szCs w:val="23"/>
          <w:spacing w:val="-1"/>
        </w:rPr>
        <w:t>包单位</w:t>
      </w:r>
      <w:r>
        <w:rPr>
          <w:rFonts w:ascii="SimSun" w:hAnsi="SimSun" w:eastAsia="SimSun" w:cs="SimSun"/>
          <w:sz w:val="23"/>
          <w:szCs w:val="23"/>
          <w:spacing w:val="-1"/>
        </w:rPr>
        <w:t xml:space="preserve"> </w:t>
      </w:r>
      <w:r>
        <w:rPr>
          <w:rFonts w:ascii="SimSun" w:hAnsi="SimSun" w:eastAsia="SimSun" w:cs="SimSun"/>
          <w:sz w:val="23"/>
          <w:szCs w:val="23"/>
          <w:spacing w:val="-1"/>
        </w:rPr>
        <w:t>50</w:t>
      </w:r>
      <w:r>
        <w:rPr>
          <w:rFonts w:ascii="SimSun" w:hAnsi="SimSun" w:eastAsia="SimSun" w:cs="SimSun"/>
          <w:sz w:val="23"/>
          <w:szCs w:val="23"/>
        </w:rPr>
        <w:t>0</w:t>
      </w:r>
      <w:r>
        <w:rPr>
          <w:rFonts w:ascii="SimSun" w:hAnsi="SimSun" w:eastAsia="SimSun" w:cs="SimSun"/>
          <w:sz w:val="23"/>
          <w:szCs w:val="23"/>
        </w:rPr>
        <w:t xml:space="preserve"> </w:t>
      </w:r>
      <w:r>
        <w:rPr>
          <w:rFonts w:ascii="SimSun" w:hAnsi="SimSun" w:eastAsia="SimSun" w:cs="SimSun"/>
          <w:sz w:val="23"/>
          <w:szCs w:val="23"/>
        </w:rPr>
        <w:t>元，1</w:t>
      </w:r>
      <w:r>
        <w:rPr>
          <w:rFonts w:ascii="SimSun" w:hAnsi="SimSun" w:eastAsia="SimSun" w:cs="SimSun"/>
          <w:sz w:val="23"/>
          <w:szCs w:val="23"/>
        </w:rPr>
        <w:t xml:space="preserve"> </w:t>
      </w:r>
      <w:r>
        <w:rPr>
          <w:rFonts w:ascii="SimSun" w:hAnsi="SimSun" w:eastAsia="SimSun" w:cs="SimSun"/>
          <w:sz w:val="23"/>
          <w:szCs w:val="23"/>
        </w:rPr>
        <w:t>个月内被发现超过</w:t>
      </w:r>
      <w:r>
        <w:rPr>
          <w:rFonts w:ascii="SimSun" w:hAnsi="SimSun" w:eastAsia="SimSun" w:cs="SimSun"/>
          <w:sz w:val="23"/>
          <w:szCs w:val="23"/>
        </w:rPr>
        <w:t xml:space="preserve"> </w:t>
      </w:r>
      <w:r>
        <w:rPr>
          <w:rFonts w:ascii="SimSun" w:hAnsi="SimSun" w:eastAsia="SimSun" w:cs="SimSun"/>
          <w:sz w:val="23"/>
          <w:szCs w:val="23"/>
        </w:rPr>
        <w:t>3</w:t>
      </w:r>
      <w:r>
        <w:rPr>
          <w:rFonts w:ascii="SimSun" w:hAnsi="SimSun" w:eastAsia="SimSun" w:cs="SimSun"/>
          <w:sz w:val="23"/>
          <w:szCs w:val="23"/>
        </w:rPr>
        <w:t xml:space="preserve"> </w:t>
      </w:r>
      <w:r>
        <w:rPr>
          <w:rFonts w:ascii="SimSun" w:hAnsi="SimSun" w:eastAsia="SimSun" w:cs="SimSun"/>
          <w:sz w:val="23"/>
          <w:szCs w:val="23"/>
        </w:rPr>
        <w:t>次的，扣除合同履约保证金的</w:t>
      </w:r>
      <w:r>
        <w:rPr>
          <w:rFonts w:ascii="SimSun" w:hAnsi="SimSun" w:eastAsia="SimSun" w:cs="SimSun"/>
          <w:sz w:val="23"/>
          <w:szCs w:val="23"/>
        </w:rPr>
        <w:t xml:space="preserve"> </w:t>
      </w:r>
      <w:r>
        <w:rPr>
          <w:rFonts w:ascii="SimSun" w:hAnsi="SimSun" w:eastAsia="SimSun" w:cs="SimSun"/>
          <w:sz w:val="23"/>
          <w:szCs w:val="23"/>
        </w:rPr>
        <w:t>10%。</w:t>
      </w:r>
      <w:r>
        <w:rPr>
          <w:rFonts w:ascii="SimSun" w:hAnsi="SimSun" w:eastAsia="SimSun" w:cs="SimSun"/>
          <w:sz w:val="23"/>
          <w:szCs w:val="23"/>
        </w:rPr>
        <w:t xml:space="preserve">         </w:t>
      </w:r>
      <w:r>
        <w:rPr>
          <w:rFonts w:ascii="SimSun" w:hAnsi="SimSun" w:eastAsia="SimSun" w:cs="SimSun"/>
          <w:sz w:val="23"/>
          <w:szCs w:val="23"/>
          <w:spacing w:val="16"/>
        </w:rPr>
        <w:t>5.合</w:t>
      </w:r>
      <w:r>
        <w:rPr>
          <w:rFonts w:ascii="SimSun" w:hAnsi="SimSun" w:eastAsia="SimSun" w:cs="SimSun"/>
          <w:sz w:val="23"/>
          <w:szCs w:val="23"/>
          <w:spacing w:val="9"/>
        </w:rPr>
        <w:t>同</w:t>
      </w:r>
      <w:r>
        <w:rPr>
          <w:rFonts w:ascii="SimSun" w:hAnsi="SimSun" w:eastAsia="SimSun" w:cs="SimSun"/>
          <w:sz w:val="23"/>
          <w:szCs w:val="23"/>
          <w:spacing w:val="8"/>
        </w:rPr>
        <w:t>期内合同履约保证金被扣完者视为不具备合同履行资格，</w:t>
      </w:r>
      <w:r>
        <w:rPr>
          <w:rFonts w:ascii="SimSun" w:hAnsi="SimSun" w:eastAsia="SimSun" w:cs="SimSun"/>
          <w:sz w:val="23"/>
          <w:szCs w:val="23"/>
          <w:spacing w:val="8"/>
        </w:rPr>
        <w:t xml:space="preserve"> </w:t>
      </w:r>
      <w:r>
        <w:rPr>
          <w:rFonts w:ascii="SimSun" w:hAnsi="SimSun" w:eastAsia="SimSun" w:cs="SimSun"/>
          <w:sz w:val="23"/>
          <w:szCs w:val="23"/>
          <w:spacing w:val="8"/>
        </w:rPr>
        <w:t>自动解除合同，列</w:t>
      </w:r>
    </w:p>
    <w:p>
      <w:pPr>
        <w:sectPr>
          <w:pgSz w:w="11906" w:h="16839"/>
          <w:pgMar w:top="1431" w:right="1183" w:bottom="0" w:left="1176" w:header="0" w:footer="0" w:gutter="0"/>
        </w:sectPr>
        <w:rPr/>
      </w:pPr>
    </w:p>
    <w:p>
      <w:pPr>
        <w:spacing w:line="308" w:lineRule="auto"/>
        <w:rPr>
          <w:rFonts w:ascii="Arial"/>
          <w:sz w:val="21"/>
        </w:rPr>
      </w:pPr>
      <w:r/>
    </w:p>
    <w:p>
      <w:pPr>
        <w:ind w:left="7"/>
        <w:spacing w:before="74" w:line="227" w:lineRule="auto"/>
        <w:rPr>
          <w:rFonts w:ascii="SimSun" w:hAnsi="SimSun" w:eastAsia="SimSun" w:cs="SimSun"/>
          <w:sz w:val="23"/>
          <w:szCs w:val="23"/>
        </w:rPr>
      </w:pPr>
      <w:r>
        <w:rPr>
          <w:rFonts w:ascii="SimSun" w:hAnsi="SimSun" w:eastAsia="SimSun" w:cs="SimSun"/>
          <w:sz w:val="23"/>
          <w:szCs w:val="23"/>
          <w:spacing w:val="7"/>
        </w:rPr>
        <w:t>并上报主管部门</w:t>
      </w:r>
      <w:r>
        <w:rPr>
          <w:rFonts w:ascii="SimSun" w:hAnsi="SimSun" w:eastAsia="SimSun" w:cs="SimSun"/>
          <w:sz w:val="23"/>
          <w:szCs w:val="23"/>
          <w:spacing w:val="5"/>
        </w:rPr>
        <w:t>。</w:t>
      </w:r>
    </w:p>
    <w:p>
      <w:pPr>
        <w:ind w:left="2"/>
        <w:spacing w:before="184" w:line="229"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1"/>
        </w:rPr>
        <w:t>十</w:t>
      </w:r>
      <w:r>
        <w:rPr>
          <w:rFonts w:ascii="SimSun" w:hAnsi="SimSun" w:eastAsia="SimSun" w:cs="SimSun"/>
          <w:sz w:val="23"/>
          <w:szCs w:val="23"/>
          <w14:textOutline w14:w="4358" w14:cap="sq" w14:cmpd="sng">
            <w14:solidFill>
              <w14:srgbClr w14:val="000000"/>
            </w14:solidFill>
            <w14:prstDash w14:val="solid"/>
            <w14:bevel/>
          </w14:textOutline>
          <w:spacing w:val="9"/>
        </w:rPr>
        <w:t>、安全管理工作</w:t>
      </w:r>
    </w:p>
    <w:p>
      <w:pPr>
        <w:ind w:firstLine="499"/>
        <w:spacing w:before="181" w:line="376" w:lineRule="auto"/>
        <w:rPr>
          <w:rFonts w:ascii="SimSun" w:hAnsi="SimSun" w:eastAsia="SimSun" w:cs="SimSun"/>
          <w:sz w:val="23"/>
          <w:szCs w:val="23"/>
        </w:rPr>
      </w:pPr>
      <w:r>
        <w:rPr>
          <w:rFonts w:ascii="SimSun" w:hAnsi="SimSun" w:eastAsia="SimSun" w:cs="SimSun"/>
          <w:sz w:val="23"/>
          <w:szCs w:val="23"/>
          <w:spacing w:val="14"/>
        </w:rPr>
        <w:t>1</w:t>
      </w:r>
      <w:r>
        <w:rPr>
          <w:rFonts w:ascii="SimSun" w:hAnsi="SimSun" w:eastAsia="SimSun" w:cs="SimSun"/>
          <w:sz w:val="23"/>
          <w:szCs w:val="23"/>
          <w:spacing w:val="11"/>
        </w:rPr>
        <w:t>.承包人须为所有保洁作业人员购买人身意外伤害保险</w:t>
      </w:r>
      <w:r>
        <w:rPr>
          <w:rFonts w:ascii="SimSun" w:hAnsi="SimSun" w:eastAsia="SimSun" w:cs="SimSun"/>
          <w:sz w:val="23"/>
          <w:szCs w:val="23"/>
          <w:spacing w:val="11"/>
        </w:rPr>
        <w:t xml:space="preserve"> </w:t>
      </w:r>
      <w:r>
        <w:rPr>
          <w:rFonts w:ascii="SimSun" w:hAnsi="SimSun" w:eastAsia="SimSun" w:cs="SimSun"/>
          <w:sz w:val="23"/>
          <w:szCs w:val="23"/>
          <w:spacing w:val="11"/>
        </w:rPr>
        <w:t>(最低投保金额：每人</w:t>
      </w:r>
      <w:r>
        <w:rPr>
          <w:rFonts w:ascii="SimSun" w:hAnsi="SimSun" w:eastAsia="SimSun" w:cs="SimSun"/>
          <w:sz w:val="23"/>
          <w:szCs w:val="23"/>
        </w:rPr>
        <w:t xml:space="preserve"> </w:t>
      </w:r>
      <w:r>
        <w:rPr>
          <w:rFonts w:ascii="SimSun" w:hAnsi="SimSun" w:eastAsia="SimSun" w:cs="SimSun"/>
          <w:sz w:val="23"/>
          <w:szCs w:val="23"/>
          <w:spacing w:val="2"/>
        </w:rPr>
        <w:t>每</w:t>
      </w:r>
      <w:r>
        <w:rPr>
          <w:rFonts w:ascii="SimSun" w:hAnsi="SimSun" w:eastAsia="SimSun" w:cs="SimSun"/>
          <w:sz w:val="23"/>
          <w:szCs w:val="23"/>
          <w:spacing w:val="1"/>
        </w:rPr>
        <w:t>年不少于</w:t>
      </w:r>
      <w:r>
        <w:rPr>
          <w:rFonts w:ascii="SimSun" w:hAnsi="SimSun" w:eastAsia="SimSun" w:cs="SimSun"/>
          <w:sz w:val="23"/>
          <w:szCs w:val="23"/>
          <w:spacing w:val="1"/>
        </w:rPr>
        <w:t xml:space="preserve"> </w:t>
      </w:r>
      <w:r>
        <w:rPr>
          <w:rFonts w:ascii="SimSun" w:hAnsi="SimSun" w:eastAsia="SimSun" w:cs="SimSun"/>
          <w:sz w:val="23"/>
          <w:szCs w:val="23"/>
          <w:spacing w:val="1"/>
        </w:rPr>
        <w:t>50</w:t>
      </w:r>
      <w:r>
        <w:rPr>
          <w:rFonts w:ascii="SimSun" w:hAnsi="SimSun" w:eastAsia="SimSun" w:cs="SimSun"/>
          <w:sz w:val="23"/>
          <w:szCs w:val="23"/>
          <w:spacing w:val="1"/>
        </w:rPr>
        <w:t xml:space="preserve"> </w:t>
      </w:r>
      <w:r>
        <w:rPr>
          <w:rFonts w:ascii="SimSun" w:hAnsi="SimSun" w:eastAsia="SimSun" w:cs="SimSun"/>
          <w:sz w:val="23"/>
          <w:szCs w:val="23"/>
          <w:spacing w:val="1"/>
        </w:rPr>
        <w:t>万元)</w:t>
      </w:r>
      <w:r>
        <w:rPr>
          <w:rFonts w:ascii="SimSun" w:hAnsi="SimSun" w:eastAsia="SimSun" w:cs="SimSun"/>
          <w:sz w:val="23"/>
          <w:szCs w:val="23"/>
          <w:spacing w:val="1"/>
        </w:rPr>
        <w:t xml:space="preserve"> </w:t>
      </w:r>
      <w:r>
        <w:rPr>
          <w:rFonts w:ascii="SimSun" w:hAnsi="SimSun" w:eastAsia="SimSun" w:cs="SimSun"/>
          <w:sz w:val="23"/>
          <w:szCs w:val="23"/>
          <w:spacing w:val="1"/>
        </w:rPr>
        <w:t>；承包人需提交符合合同要求的保单，发包人在接到保险单后，</w:t>
      </w:r>
      <w:r>
        <w:rPr>
          <w:rFonts w:ascii="SimSun" w:hAnsi="SimSun" w:eastAsia="SimSun" w:cs="SimSun"/>
          <w:sz w:val="23"/>
          <w:szCs w:val="23"/>
        </w:rPr>
        <w:t xml:space="preserve"> </w:t>
      </w:r>
      <w:r>
        <w:rPr>
          <w:rFonts w:ascii="SimSun" w:hAnsi="SimSun" w:eastAsia="SimSun" w:cs="SimSun"/>
          <w:sz w:val="23"/>
          <w:szCs w:val="23"/>
          <w:spacing w:val="12"/>
        </w:rPr>
        <w:t>将按照保险单的费用直接向承包人支付，且不超过投标报价</w:t>
      </w:r>
      <w:r>
        <w:rPr>
          <w:rFonts w:ascii="SimSun" w:hAnsi="SimSun" w:eastAsia="SimSun" w:cs="SimSun"/>
          <w:sz w:val="23"/>
          <w:szCs w:val="23"/>
          <w:spacing w:val="12"/>
        </w:rPr>
        <w:t xml:space="preserve"> </w:t>
      </w:r>
      <w:r>
        <w:rPr>
          <w:rFonts w:ascii="SimSun" w:hAnsi="SimSun" w:eastAsia="SimSun" w:cs="SimSun"/>
          <w:sz w:val="23"/>
          <w:szCs w:val="23"/>
          <w:spacing w:val="12"/>
        </w:rPr>
        <w:t>(超出部分由承包人</w:t>
      </w:r>
      <w:r>
        <w:rPr>
          <w:rFonts w:ascii="SimSun" w:hAnsi="SimSun" w:eastAsia="SimSun" w:cs="SimSun"/>
          <w:sz w:val="23"/>
          <w:szCs w:val="23"/>
          <w:spacing w:val="9"/>
        </w:rPr>
        <w:t>自</w:t>
      </w:r>
      <w:r>
        <w:rPr>
          <w:rFonts w:ascii="SimSun" w:hAnsi="SimSun" w:eastAsia="SimSun" w:cs="SimSun"/>
          <w:sz w:val="23"/>
          <w:szCs w:val="23"/>
        </w:rPr>
        <w:t xml:space="preserve"> </w:t>
      </w:r>
      <w:r>
        <w:rPr>
          <w:rFonts w:ascii="SimSun" w:hAnsi="SimSun" w:eastAsia="SimSun" w:cs="SimSun"/>
          <w:sz w:val="23"/>
          <w:szCs w:val="23"/>
          <w:spacing w:val="8"/>
        </w:rPr>
        <w:t>行</w:t>
      </w:r>
      <w:r>
        <w:rPr>
          <w:rFonts w:ascii="SimSun" w:hAnsi="SimSun" w:eastAsia="SimSun" w:cs="SimSun"/>
          <w:sz w:val="23"/>
          <w:szCs w:val="23"/>
          <w:spacing w:val="5"/>
        </w:rPr>
        <w:t>负责)</w:t>
      </w:r>
      <w:r>
        <w:rPr>
          <w:rFonts w:ascii="SimSun" w:hAnsi="SimSun" w:eastAsia="SimSun" w:cs="SimSun"/>
          <w:sz w:val="23"/>
          <w:szCs w:val="23"/>
          <w:spacing w:val="5"/>
        </w:rPr>
        <w:t xml:space="preserve"> </w:t>
      </w:r>
      <w:r>
        <w:rPr>
          <w:rFonts w:ascii="SimSun" w:hAnsi="SimSun" w:eastAsia="SimSun" w:cs="SimSun"/>
          <w:sz w:val="23"/>
          <w:szCs w:val="23"/>
          <w:spacing w:val="5"/>
        </w:rPr>
        <w:t>。</w:t>
      </w:r>
    </w:p>
    <w:p>
      <w:pPr>
        <w:ind w:left="1" w:right="61" w:firstLine="482"/>
        <w:spacing w:before="2" w:line="375" w:lineRule="auto"/>
        <w:rPr>
          <w:rFonts w:ascii="SimSun" w:hAnsi="SimSun" w:eastAsia="SimSun" w:cs="SimSun"/>
          <w:sz w:val="23"/>
          <w:szCs w:val="23"/>
        </w:rPr>
      </w:pPr>
      <w:r>
        <w:rPr>
          <w:rFonts w:ascii="SimSun" w:hAnsi="SimSun" w:eastAsia="SimSun" w:cs="SimSun"/>
          <w:sz w:val="23"/>
          <w:szCs w:val="23"/>
          <w:spacing w:val="12"/>
        </w:rPr>
        <w:t>2.承包单位在保洁作业时，应本着安全第一的原则，上路作业人员必须穿标</w:t>
      </w:r>
      <w:r>
        <w:rPr>
          <w:rFonts w:ascii="SimSun" w:hAnsi="SimSun" w:eastAsia="SimSun" w:cs="SimSun"/>
          <w:sz w:val="23"/>
          <w:szCs w:val="23"/>
          <w:spacing w:val="5"/>
        </w:rPr>
        <w:t>志</w:t>
      </w:r>
      <w:r>
        <w:rPr>
          <w:rFonts w:ascii="SimSun" w:hAnsi="SimSun" w:eastAsia="SimSun" w:cs="SimSun"/>
          <w:sz w:val="23"/>
          <w:szCs w:val="23"/>
        </w:rPr>
        <w:t xml:space="preserve"> </w:t>
      </w:r>
      <w:r>
        <w:rPr>
          <w:rFonts w:ascii="SimSun" w:hAnsi="SimSun" w:eastAsia="SimSun" w:cs="SimSun"/>
          <w:sz w:val="23"/>
          <w:szCs w:val="23"/>
          <w:spacing w:val="19"/>
        </w:rPr>
        <w:t>服</w:t>
      </w:r>
      <w:r>
        <w:rPr>
          <w:rFonts w:ascii="SimSun" w:hAnsi="SimSun" w:eastAsia="SimSun" w:cs="SimSun"/>
          <w:sz w:val="23"/>
          <w:szCs w:val="23"/>
          <w:spacing w:val="12"/>
        </w:rPr>
        <w:t>、戴标志帽，作业现场应按有关规范要求设置规范、齐全、醒目的作业警告和指</w:t>
      </w:r>
      <w:r>
        <w:rPr>
          <w:rFonts w:ascii="SimSun" w:hAnsi="SimSun" w:eastAsia="SimSun" w:cs="SimSun"/>
          <w:sz w:val="23"/>
          <w:szCs w:val="23"/>
        </w:rPr>
        <w:t xml:space="preserve"> </w:t>
      </w:r>
      <w:r>
        <w:rPr>
          <w:rFonts w:ascii="SimSun" w:hAnsi="SimSun" w:eastAsia="SimSun" w:cs="SimSun"/>
          <w:sz w:val="23"/>
          <w:szCs w:val="23"/>
          <w:spacing w:val="11"/>
        </w:rPr>
        <w:t>示</w:t>
      </w:r>
      <w:r>
        <w:rPr>
          <w:rFonts w:ascii="SimSun" w:hAnsi="SimSun" w:eastAsia="SimSun" w:cs="SimSun"/>
          <w:sz w:val="23"/>
          <w:szCs w:val="23"/>
          <w:spacing w:val="9"/>
        </w:rPr>
        <w:t>标志，确保自身和行人安全及车辆的安全畅通。</w:t>
      </w:r>
    </w:p>
    <w:p>
      <w:pPr>
        <w:ind w:left="486"/>
        <w:spacing w:line="308" w:lineRule="exact"/>
        <w:rPr>
          <w:rFonts w:ascii="SimSun" w:hAnsi="SimSun" w:eastAsia="SimSun" w:cs="SimSun"/>
          <w:sz w:val="23"/>
          <w:szCs w:val="23"/>
        </w:rPr>
      </w:pPr>
      <w:r>
        <w:rPr>
          <w:rFonts w:ascii="SimSun" w:hAnsi="SimSun" w:eastAsia="SimSun" w:cs="SimSun"/>
          <w:sz w:val="23"/>
          <w:szCs w:val="23"/>
          <w:spacing w:val="9"/>
          <w:position w:val="1"/>
        </w:rPr>
        <w:t>3.承包期间发生的安全责任事故由承包单位负责，业主方概不承担任何责任。</w:t>
      </w:r>
    </w:p>
    <w:p>
      <w:pPr>
        <w:ind w:left="2"/>
        <w:spacing w:before="159" w:line="229"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0"/>
        </w:rPr>
        <w:t>十</w:t>
      </w:r>
      <w:r>
        <w:rPr>
          <w:rFonts w:ascii="SimSun" w:hAnsi="SimSun" w:eastAsia="SimSun" w:cs="SimSun"/>
          <w:sz w:val="23"/>
          <w:szCs w:val="23"/>
          <w14:textOutline w14:w="4358" w14:cap="sq" w14:cmpd="sng">
            <w14:solidFill>
              <w14:srgbClr w14:val="000000"/>
            </w14:solidFill>
            <w14:prstDash w14:val="solid"/>
            <w14:bevel/>
          </w14:textOutline>
          <w:spacing w:val="8"/>
        </w:rPr>
        <w:t>一、考核</w:t>
      </w:r>
    </w:p>
    <w:p>
      <w:pPr>
        <w:ind w:left="499"/>
        <w:spacing w:before="183" w:line="311" w:lineRule="exact"/>
        <w:rPr>
          <w:rFonts w:ascii="SimSun" w:hAnsi="SimSun" w:eastAsia="SimSun" w:cs="SimSun"/>
          <w:sz w:val="23"/>
          <w:szCs w:val="23"/>
        </w:rPr>
      </w:pPr>
      <w:r>
        <w:rPr>
          <w:rFonts w:ascii="SimSun" w:hAnsi="SimSun" w:eastAsia="SimSun" w:cs="SimSun"/>
          <w:sz w:val="23"/>
          <w:szCs w:val="23"/>
          <w:spacing w:val="16"/>
          <w:position w:val="1"/>
        </w:rPr>
        <w:t>1</w:t>
      </w:r>
      <w:r>
        <w:rPr>
          <w:rFonts w:ascii="SimSun" w:hAnsi="SimSun" w:eastAsia="SimSun" w:cs="SimSun"/>
          <w:sz w:val="23"/>
          <w:szCs w:val="23"/>
          <w:spacing w:val="15"/>
          <w:position w:val="1"/>
        </w:rPr>
        <w:t>、</w:t>
      </w:r>
      <w:r>
        <w:rPr>
          <w:rFonts w:ascii="SimSun" w:hAnsi="SimSun" w:eastAsia="SimSun" w:cs="SimSun"/>
          <w:sz w:val="23"/>
          <w:szCs w:val="23"/>
          <w:spacing w:val="8"/>
          <w:position w:val="1"/>
        </w:rPr>
        <w:t>承包单位必须服从铜陵市公路管理服务中心直属分中心管理。</w:t>
      </w:r>
    </w:p>
    <w:p>
      <w:pPr>
        <w:ind w:left="43" w:right="90" w:firstLine="441"/>
        <w:spacing w:before="156" w:line="376" w:lineRule="auto"/>
        <w:rPr>
          <w:rFonts w:ascii="SimSun" w:hAnsi="SimSun" w:eastAsia="SimSun" w:cs="SimSun"/>
          <w:sz w:val="23"/>
          <w:szCs w:val="23"/>
        </w:rPr>
      </w:pPr>
      <w:r>
        <w:rPr>
          <w:rFonts w:ascii="SimSun" w:hAnsi="SimSun" w:eastAsia="SimSun" w:cs="SimSun"/>
          <w:sz w:val="23"/>
          <w:szCs w:val="23"/>
          <w:spacing w:val="8"/>
        </w:rPr>
        <w:t>2、</w:t>
      </w:r>
      <w:r>
        <w:rPr>
          <w:rFonts w:ascii="SimSun" w:hAnsi="SimSun" w:eastAsia="SimSun" w:cs="SimSun"/>
          <w:sz w:val="23"/>
          <w:szCs w:val="23"/>
          <w:spacing w:val="5"/>
        </w:rPr>
        <w:t>铜</w:t>
      </w:r>
      <w:r>
        <w:rPr>
          <w:rFonts w:ascii="SimSun" w:hAnsi="SimSun" w:eastAsia="SimSun" w:cs="SimSun"/>
          <w:sz w:val="23"/>
          <w:szCs w:val="23"/>
          <w:spacing w:val="4"/>
        </w:rPr>
        <w:t>陵市公路管理服务中心直属分中心成立考核小组，</w:t>
      </w:r>
      <w:r>
        <w:rPr>
          <w:rFonts w:ascii="SimSun" w:hAnsi="SimSun" w:eastAsia="SimSun" w:cs="SimSun"/>
          <w:sz w:val="23"/>
          <w:szCs w:val="23"/>
          <w:spacing w:val="4"/>
        </w:rPr>
        <w:t xml:space="preserve"> </w:t>
      </w:r>
      <w:r>
        <w:rPr>
          <w:rFonts w:ascii="SimSun" w:hAnsi="SimSun" w:eastAsia="SimSun" w:cs="SimSun"/>
          <w:sz w:val="23"/>
          <w:szCs w:val="23"/>
          <w:spacing w:val="4"/>
        </w:rPr>
        <w:t>由分中心负责，每月</w:t>
      </w:r>
      <w:r>
        <w:rPr>
          <w:rFonts w:ascii="SimSun" w:hAnsi="SimSun" w:eastAsia="SimSun" w:cs="SimSun"/>
          <w:sz w:val="23"/>
          <w:szCs w:val="23"/>
          <w:spacing w:val="4"/>
        </w:rPr>
        <w:t xml:space="preserve"> </w:t>
      </w:r>
      <w:r>
        <w:rPr>
          <w:rFonts w:ascii="SimSun" w:hAnsi="SimSun" w:eastAsia="SimSun" w:cs="SimSun"/>
          <w:sz w:val="23"/>
          <w:szCs w:val="23"/>
          <w:spacing w:val="4"/>
        </w:rPr>
        <w:t>5</w:t>
      </w:r>
      <w:r>
        <w:rPr>
          <w:rFonts w:ascii="SimSun" w:hAnsi="SimSun" w:eastAsia="SimSun" w:cs="SimSun"/>
          <w:sz w:val="23"/>
          <w:szCs w:val="23"/>
        </w:rPr>
        <w:t xml:space="preserve"> </w:t>
      </w:r>
      <w:r>
        <w:rPr>
          <w:rFonts w:ascii="SimSun" w:hAnsi="SimSun" w:eastAsia="SimSun" w:cs="SimSun"/>
          <w:sz w:val="23"/>
          <w:szCs w:val="23"/>
          <w:spacing w:val="9"/>
        </w:rPr>
        <w:t>日</w:t>
      </w:r>
      <w:r>
        <w:rPr>
          <w:rFonts w:ascii="SimSun" w:hAnsi="SimSun" w:eastAsia="SimSun" w:cs="SimSun"/>
          <w:sz w:val="23"/>
          <w:szCs w:val="23"/>
          <w:spacing w:val="5"/>
        </w:rPr>
        <w:t>前定期考核上月完成情况。</w:t>
      </w:r>
    </w:p>
    <w:p>
      <w:pPr>
        <w:ind w:left="3" w:right="61" w:firstLine="482"/>
        <w:spacing w:before="2" w:line="375" w:lineRule="auto"/>
        <w:rPr>
          <w:rFonts w:ascii="SimSun" w:hAnsi="SimSun" w:eastAsia="SimSun" w:cs="SimSun"/>
          <w:sz w:val="23"/>
          <w:szCs w:val="23"/>
        </w:rPr>
      </w:pPr>
      <w:r>
        <w:rPr>
          <w:rFonts w:ascii="SimSun" w:hAnsi="SimSun" w:eastAsia="SimSun" w:cs="SimSun"/>
          <w:sz w:val="23"/>
          <w:szCs w:val="23"/>
          <w:spacing w:val="16"/>
        </w:rPr>
        <w:t>3、</w:t>
      </w:r>
      <w:r>
        <w:rPr>
          <w:rFonts w:ascii="SimSun" w:hAnsi="SimSun" w:eastAsia="SimSun" w:cs="SimSun"/>
          <w:sz w:val="23"/>
          <w:szCs w:val="23"/>
          <w:spacing w:val="11"/>
        </w:rPr>
        <w:t>铜</w:t>
      </w:r>
      <w:r>
        <w:rPr>
          <w:rFonts w:ascii="SimSun" w:hAnsi="SimSun" w:eastAsia="SimSun" w:cs="SimSun"/>
          <w:sz w:val="23"/>
          <w:szCs w:val="23"/>
          <w:spacing w:val="8"/>
        </w:rPr>
        <w:t>陵市公路管理服务中心直属分中心进行定期或不定期对其保养任务完成情</w:t>
      </w:r>
      <w:r>
        <w:rPr>
          <w:rFonts w:ascii="SimSun" w:hAnsi="SimSun" w:eastAsia="SimSun" w:cs="SimSun"/>
          <w:sz w:val="23"/>
          <w:szCs w:val="23"/>
        </w:rPr>
        <w:t xml:space="preserve"> </w:t>
      </w:r>
      <w:r>
        <w:rPr>
          <w:rFonts w:ascii="SimSun" w:hAnsi="SimSun" w:eastAsia="SimSun" w:cs="SimSun"/>
          <w:sz w:val="23"/>
          <w:szCs w:val="23"/>
          <w:spacing w:val="9"/>
        </w:rPr>
        <w:t>况进行检查，发现问题承包人应及时整改</w:t>
      </w:r>
      <w:r>
        <w:rPr>
          <w:rFonts w:ascii="SimSun" w:hAnsi="SimSun" w:eastAsia="SimSun" w:cs="SimSun"/>
          <w:sz w:val="23"/>
          <w:szCs w:val="23"/>
          <w:spacing w:val="6"/>
        </w:rPr>
        <w:t>。</w:t>
      </w:r>
    </w:p>
    <w:p>
      <w:pPr>
        <w:ind w:left="24" w:right="61" w:firstLine="456"/>
        <w:spacing w:before="2" w:line="375" w:lineRule="auto"/>
        <w:rPr>
          <w:rFonts w:ascii="SimSun" w:hAnsi="SimSun" w:eastAsia="SimSun" w:cs="SimSun"/>
          <w:sz w:val="23"/>
          <w:szCs w:val="23"/>
        </w:rPr>
      </w:pPr>
      <w:r>
        <w:rPr>
          <w:rFonts w:ascii="SimSun" w:hAnsi="SimSun" w:eastAsia="SimSun" w:cs="SimSun"/>
          <w:sz w:val="23"/>
          <w:szCs w:val="23"/>
          <w:spacing w:val="16"/>
        </w:rPr>
        <w:t>4、承</w:t>
      </w:r>
      <w:r>
        <w:rPr>
          <w:rFonts w:ascii="SimSun" w:hAnsi="SimSun" w:eastAsia="SimSun" w:cs="SimSun"/>
          <w:sz w:val="23"/>
          <w:szCs w:val="23"/>
          <w:spacing w:val="9"/>
        </w:rPr>
        <w:t>包</w:t>
      </w:r>
      <w:r>
        <w:rPr>
          <w:rFonts w:ascii="SimSun" w:hAnsi="SimSun" w:eastAsia="SimSun" w:cs="SimSun"/>
          <w:sz w:val="23"/>
          <w:szCs w:val="23"/>
          <w:spacing w:val="8"/>
        </w:rPr>
        <w:t>人如不能及时完成合同内的各项任务，铜陵市公路管理服务中心直属分</w:t>
      </w:r>
      <w:r>
        <w:rPr>
          <w:rFonts w:ascii="SimSun" w:hAnsi="SimSun" w:eastAsia="SimSun" w:cs="SimSun"/>
          <w:sz w:val="23"/>
          <w:szCs w:val="23"/>
        </w:rPr>
        <w:t xml:space="preserve"> </w:t>
      </w:r>
      <w:r>
        <w:rPr>
          <w:rFonts w:ascii="SimSun" w:hAnsi="SimSun" w:eastAsia="SimSun" w:cs="SimSun"/>
          <w:sz w:val="23"/>
          <w:szCs w:val="23"/>
          <w:spacing w:val="13"/>
        </w:rPr>
        <w:t>中</w:t>
      </w:r>
      <w:r>
        <w:rPr>
          <w:rFonts w:ascii="SimSun" w:hAnsi="SimSun" w:eastAsia="SimSun" w:cs="SimSun"/>
          <w:sz w:val="23"/>
          <w:szCs w:val="23"/>
          <w:spacing w:val="7"/>
        </w:rPr>
        <w:t>心将依据考核办法扣减保养经费。</w:t>
      </w:r>
    </w:p>
    <w:p>
      <w:pPr>
        <w:ind w:left="1" w:right="61" w:firstLine="484"/>
        <w:spacing w:before="1" w:line="375" w:lineRule="auto"/>
        <w:rPr>
          <w:rFonts w:ascii="SimSun" w:hAnsi="SimSun" w:eastAsia="SimSun" w:cs="SimSun"/>
          <w:sz w:val="23"/>
          <w:szCs w:val="23"/>
        </w:rPr>
      </w:pPr>
      <w:r>
        <w:rPr>
          <w:rFonts w:ascii="SimSun" w:hAnsi="SimSun" w:eastAsia="SimSun" w:cs="SimSun"/>
          <w:sz w:val="23"/>
          <w:szCs w:val="23"/>
          <w:spacing w:val="16"/>
        </w:rPr>
        <w:t>5、</w:t>
      </w:r>
      <w:r>
        <w:rPr>
          <w:rFonts w:ascii="SimSun" w:hAnsi="SimSun" w:eastAsia="SimSun" w:cs="SimSun"/>
          <w:sz w:val="23"/>
          <w:szCs w:val="23"/>
          <w:spacing w:val="11"/>
        </w:rPr>
        <w:t>铜</w:t>
      </w:r>
      <w:r>
        <w:rPr>
          <w:rFonts w:ascii="SimSun" w:hAnsi="SimSun" w:eastAsia="SimSun" w:cs="SimSun"/>
          <w:sz w:val="23"/>
          <w:szCs w:val="23"/>
          <w:spacing w:val="8"/>
        </w:rPr>
        <w:t>陵市公路管理服务中心直属分中心负责向承包单位提供相应的养护技术资</w:t>
      </w:r>
      <w:r>
        <w:rPr>
          <w:rFonts w:ascii="SimSun" w:hAnsi="SimSun" w:eastAsia="SimSun" w:cs="SimSun"/>
          <w:sz w:val="23"/>
          <w:szCs w:val="23"/>
        </w:rPr>
        <w:t xml:space="preserve"> </w:t>
      </w:r>
      <w:r>
        <w:rPr>
          <w:rFonts w:ascii="SimSun" w:hAnsi="SimSun" w:eastAsia="SimSun" w:cs="SimSun"/>
          <w:sz w:val="23"/>
          <w:szCs w:val="23"/>
          <w:spacing w:val="14"/>
        </w:rPr>
        <w:t>料</w:t>
      </w:r>
      <w:r>
        <w:rPr>
          <w:rFonts w:ascii="SimSun" w:hAnsi="SimSun" w:eastAsia="SimSun" w:cs="SimSun"/>
          <w:sz w:val="23"/>
          <w:szCs w:val="23"/>
          <w:spacing w:val="8"/>
        </w:rPr>
        <w:t xml:space="preserve"> </w:t>
      </w:r>
      <w:r>
        <w:rPr>
          <w:rFonts w:ascii="SimSun" w:hAnsi="SimSun" w:eastAsia="SimSun" w:cs="SimSun"/>
          <w:sz w:val="23"/>
          <w:szCs w:val="23"/>
          <w:spacing w:val="8"/>
        </w:rPr>
        <w:t>(含各式表格样式)</w:t>
      </w:r>
      <w:r>
        <w:rPr>
          <w:rFonts w:ascii="SimSun" w:hAnsi="SimSun" w:eastAsia="SimSun" w:cs="SimSun"/>
          <w:sz w:val="23"/>
          <w:szCs w:val="23"/>
          <w:spacing w:val="8"/>
        </w:rPr>
        <w:t xml:space="preserve"> </w:t>
      </w:r>
      <w:r>
        <w:rPr>
          <w:rFonts w:ascii="SimSun" w:hAnsi="SimSun" w:eastAsia="SimSun" w:cs="SimSun"/>
          <w:sz w:val="23"/>
          <w:szCs w:val="23"/>
          <w:spacing w:val="8"/>
        </w:rPr>
        <w:t>，提供相应的技术指导。</w:t>
      </w:r>
    </w:p>
    <w:p>
      <w:pPr>
        <w:ind w:left="483"/>
        <w:spacing w:line="309" w:lineRule="exact"/>
        <w:rPr>
          <w:rFonts w:ascii="SimSun" w:hAnsi="SimSun" w:eastAsia="SimSun" w:cs="SimSun"/>
          <w:sz w:val="23"/>
          <w:szCs w:val="23"/>
        </w:rPr>
      </w:pPr>
      <w:r>
        <w:rPr>
          <w:rFonts w:ascii="SimSun" w:hAnsi="SimSun" w:eastAsia="SimSun" w:cs="SimSun"/>
          <w:sz w:val="23"/>
          <w:szCs w:val="23"/>
          <w:spacing w:val="6"/>
          <w:position w:val="1"/>
        </w:rPr>
        <w:t>6</w:t>
      </w:r>
      <w:r>
        <w:rPr>
          <w:rFonts w:ascii="SimSun" w:hAnsi="SimSun" w:eastAsia="SimSun" w:cs="SimSun"/>
          <w:sz w:val="23"/>
          <w:szCs w:val="23"/>
          <w:spacing w:val="4"/>
          <w:position w:val="1"/>
        </w:rPr>
        <w:t>.支付</w:t>
      </w:r>
    </w:p>
    <w:p>
      <w:pPr>
        <w:ind w:right="28" w:firstLine="642"/>
        <w:spacing w:before="157" w:line="376" w:lineRule="auto"/>
        <w:rPr>
          <w:rFonts w:ascii="SimSun" w:hAnsi="SimSun" w:eastAsia="SimSun" w:cs="SimSun"/>
          <w:sz w:val="23"/>
          <w:szCs w:val="23"/>
        </w:rPr>
      </w:pPr>
      <w:r>
        <w:rPr>
          <w:rFonts w:ascii="SimSun" w:hAnsi="SimSun" w:eastAsia="SimSun" w:cs="SimSun"/>
          <w:sz w:val="23"/>
          <w:szCs w:val="23"/>
          <w:spacing w:val="6"/>
        </w:rPr>
        <w:t>日常保养费按月支</w:t>
      </w:r>
      <w:r>
        <w:rPr>
          <w:rFonts w:ascii="SimSun" w:hAnsi="SimSun" w:eastAsia="SimSun" w:cs="SimSun"/>
          <w:sz w:val="23"/>
          <w:szCs w:val="23"/>
          <w:spacing w:val="5"/>
        </w:rPr>
        <w:t>付</w:t>
      </w:r>
      <w:r>
        <w:rPr>
          <w:rFonts w:ascii="SimSun" w:hAnsi="SimSun" w:eastAsia="SimSun" w:cs="SimSun"/>
          <w:sz w:val="23"/>
          <w:szCs w:val="23"/>
          <w:spacing w:val="3"/>
        </w:rPr>
        <w:t>；每月考核评定分数达到</w:t>
      </w:r>
      <w:r>
        <w:rPr>
          <w:rFonts w:ascii="SimSun" w:hAnsi="SimSun" w:eastAsia="SimSun" w:cs="SimSun"/>
          <w:sz w:val="23"/>
          <w:szCs w:val="23"/>
          <w:spacing w:val="3"/>
        </w:rPr>
        <w:t xml:space="preserve"> </w:t>
      </w:r>
      <w:r>
        <w:rPr>
          <w:rFonts w:ascii="SimSun" w:hAnsi="SimSun" w:eastAsia="SimSun" w:cs="SimSun"/>
          <w:sz w:val="23"/>
          <w:szCs w:val="23"/>
          <w:spacing w:val="3"/>
        </w:rPr>
        <w:t>80</w:t>
      </w:r>
      <w:r>
        <w:rPr>
          <w:rFonts w:ascii="SimSun" w:hAnsi="SimSun" w:eastAsia="SimSun" w:cs="SimSun"/>
          <w:sz w:val="23"/>
          <w:szCs w:val="23"/>
          <w:spacing w:val="3"/>
        </w:rPr>
        <w:t xml:space="preserve"> </w:t>
      </w:r>
      <w:r>
        <w:rPr>
          <w:rFonts w:ascii="SimSun" w:hAnsi="SimSun" w:eastAsia="SimSun" w:cs="SimSun"/>
          <w:sz w:val="23"/>
          <w:szCs w:val="23"/>
          <w:spacing w:val="3"/>
        </w:rPr>
        <w:t>分的为合格，支付当月</w:t>
      </w:r>
      <w:r>
        <w:rPr>
          <w:rFonts w:ascii="SimSun" w:hAnsi="SimSun" w:eastAsia="SimSun" w:cs="SimSun"/>
          <w:sz w:val="23"/>
          <w:szCs w:val="23"/>
          <w:spacing w:val="3"/>
        </w:rPr>
        <w:t xml:space="preserve"> </w:t>
      </w:r>
      <w:r>
        <w:rPr>
          <w:rFonts w:ascii="SimSun" w:hAnsi="SimSun" w:eastAsia="SimSun" w:cs="SimSun"/>
          <w:sz w:val="23"/>
          <w:szCs w:val="23"/>
          <w:spacing w:val="3"/>
        </w:rPr>
        <w:t>100%</w:t>
      </w:r>
      <w:r>
        <w:rPr>
          <w:rFonts w:ascii="SimSun" w:hAnsi="SimSun" w:eastAsia="SimSun" w:cs="SimSun"/>
          <w:sz w:val="23"/>
          <w:szCs w:val="23"/>
        </w:rPr>
        <w:t xml:space="preserve"> </w:t>
      </w:r>
      <w:r>
        <w:rPr>
          <w:rFonts w:ascii="SimSun" w:hAnsi="SimSun" w:eastAsia="SimSun" w:cs="SimSun"/>
          <w:sz w:val="23"/>
          <w:szCs w:val="23"/>
          <w:spacing w:val="10"/>
        </w:rPr>
        <w:t>养护经费；</w:t>
      </w:r>
      <w:r>
        <w:rPr>
          <w:rFonts w:ascii="SimSun" w:hAnsi="SimSun" w:eastAsia="SimSun" w:cs="SimSun"/>
          <w:sz w:val="23"/>
          <w:szCs w:val="23"/>
          <w:spacing w:val="8"/>
        </w:rPr>
        <w:t>7</w:t>
      </w:r>
      <w:r>
        <w:rPr>
          <w:rFonts w:ascii="SimSun" w:hAnsi="SimSun" w:eastAsia="SimSun" w:cs="SimSun"/>
          <w:sz w:val="23"/>
          <w:szCs w:val="23"/>
          <w:spacing w:val="5"/>
        </w:rPr>
        <w:t>0≤评定分数在＜80，只支付当月</w:t>
      </w:r>
      <w:r>
        <w:rPr>
          <w:rFonts w:ascii="SimSun" w:hAnsi="SimSun" w:eastAsia="SimSun" w:cs="SimSun"/>
          <w:sz w:val="23"/>
          <w:szCs w:val="23"/>
          <w:spacing w:val="5"/>
        </w:rPr>
        <w:t xml:space="preserve"> </w:t>
      </w:r>
      <w:r>
        <w:rPr>
          <w:rFonts w:ascii="SimSun" w:hAnsi="SimSun" w:eastAsia="SimSun" w:cs="SimSun"/>
          <w:sz w:val="23"/>
          <w:szCs w:val="23"/>
          <w:spacing w:val="5"/>
        </w:rPr>
        <w:t>80%养护经费，60≤评定分数在＜70，</w:t>
      </w:r>
      <w:r>
        <w:rPr>
          <w:rFonts w:ascii="SimSun" w:hAnsi="SimSun" w:eastAsia="SimSun" w:cs="SimSun"/>
          <w:sz w:val="23"/>
          <w:szCs w:val="23"/>
        </w:rPr>
        <w:t xml:space="preserve"> </w:t>
      </w:r>
      <w:r>
        <w:rPr>
          <w:rFonts w:ascii="SimSun" w:hAnsi="SimSun" w:eastAsia="SimSun" w:cs="SimSun"/>
          <w:sz w:val="23"/>
          <w:szCs w:val="23"/>
          <w:spacing w:val="10"/>
        </w:rPr>
        <w:t>只</w:t>
      </w:r>
      <w:r>
        <w:rPr>
          <w:rFonts w:ascii="SimSun" w:hAnsi="SimSun" w:eastAsia="SimSun" w:cs="SimSun"/>
          <w:sz w:val="23"/>
          <w:szCs w:val="23"/>
          <w:spacing w:val="8"/>
        </w:rPr>
        <w:t>支付当月60%养护经费，评定分数在</w:t>
      </w:r>
      <w:r>
        <w:rPr>
          <w:rFonts w:ascii="SimSun" w:hAnsi="SimSun" w:eastAsia="SimSun" w:cs="SimSun"/>
          <w:sz w:val="23"/>
          <w:szCs w:val="23"/>
          <w:spacing w:val="8"/>
        </w:rPr>
        <w:t xml:space="preserve"> </w:t>
      </w:r>
      <w:r>
        <w:rPr>
          <w:rFonts w:ascii="SimSun" w:hAnsi="SimSun" w:eastAsia="SimSun" w:cs="SimSun"/>
          <w:sz w:val="23"/>
          <w:szCs w:val="23"/>
          <w:spacing w:val="8"/>
        </w:rPr>
        <w:t>60</w:t>
      </w:r>
      <w:r>
        <w:rPr>
          <w:rFonts w:ascii="SimSun" w:hAnsi="SimSun" w:eastAsia="SimSun" w:cs="SimSun"/>
          <w:sz w:val="23"/>
          <w:szCs w:val="23"/>
          <w:spacing w:val="8"/>
        </w:rPr>
        <w:t xml:space="preserve"> </w:t>
      </w:r>
      <w:r>
        <w:rPr>
          <w:rFonts w:ascii="SimSun" w:hAnsi="SimSun" w:eastAsia="SimSun" w:cs="SimSun"/>
          <w:sz w:val="23"/>
          <w:szCs w:val="23"/>
          <w:spacing w:val="8"/>
        </w:rPr>
        <w:t>以下的当月日常保养费用不予支付。不足</w:t>
      </w:r>
      <w:r>
        <w:rPr>
          <w:rFonts w:ascii="SimSun" w:hAnsi="SimSun" w:eastAsia="SimSun" w:cs="SimSun"/>
          <w:sz w:val="23"/>
          <w:szCs w:val="23"/>
        </w:rPr>
        <w:t xml:space="preserve"> </w:t>
      </w:r>
      <w:r>
        <w:rPr>
          <w:rFonts w:ascii="SimSun" w:hAnsi="SimSun" w:eastAsia="SimSun" w:cs="SimSun"/>
          <w:sz w:val="23"/>
          <w:szCs w:val="23"/>
          <w:spacing w:val="16"/>
        </w:rPr>
        <w:t>月的</w:t>
      </w:r>
      <w:r>
        <w:rPr>
          <w:rFonts w:ascii="SimSun" w:hAnsi="SimSun" w:eastAsia="SimSun" w:cs="SimSun"/>
          <w:sz w:val="23"/>
          <w:szCs w:val="23"/>
          <w:spacing w:val="13"/>
        </w:rPr>
        <w:t>按</w:t>
      </w:r>
      <w:r>
        <w:rPr>
          <w:rFonts w:ascii="SimSun" w:hAnsi="SimSun" w:eastAsia="SimSun" w:cs="SimSun"/>
          <w:sz w:val="23"/>
          <w:szCs w:val="23"/>
          <w:spacing w:val="8"/>
        </w:rPr>
        <w:t>实际发生天数计算。扣除部分费用不再支付。</w:t>
      </w:r>
      <w:r>
        <w:rPr>
          <w:rFonts w:ascii="SimSun" w:hAnsi="SimSun" w:eastAsia="SimSun" w:cs="SimSun"/>
          <w:sz w:val="23"/>
          <w:szCs w:val="23"/>
          <w:spacing w:val="8"/>
        </w:rPr>
        <w:t xml:space="preserve">  </w:t>
      </w:r>
      <w:r>
        <w:rPr>
          <w:rFonts w:ascii="SimSun" w:hAnsi="SimSun" w:eastAsia="SimSun" w:cs="SimSun"/>
          <w:sz w:val="23"/>
          <w:szCs w:val="23"/>
          <w:spacing w:val="8"/>
        </w:rPr>
        <w:t>(详见附件《铜陵市普通国省</w:t>
      </w:r>
      <w:r>
        <w:rPr>
          <w:rFonts w:ascii="SimSun" w:hAnsi="SimSun" w:eastAsia="SimSun" w:cs="SimSun"/>
          <w:sz w:val="23"/>
          <w:szCs w:val="23"/>
        </w:rPr>
        <w:t xml:space="preserve"> </w:t>
      </w:r>
      <w:r>
        <w:rPr>
          <w:rFonts w:ascii="SimSun" w:hAnsi="SimSun" w:eastAsia="SimSun" w:cs="SimSun"/>
          <w:sz w:val="23"/>
          <w:szCs w:val="23"/>
          <w:spacing w:val="13"/>
        </w:rPr>
        <w:t>干</w:t>
      </w:r>
      <w:r>
        <w:rPr>
          <w:rFonts w:ascii="SimSun" w:hAnsi="SimSun" w:eastAsia="SimSun" w:cs="SimSun"/>
          <w:sz w:val="23"/>
          <w:szCs w:val="23"/>
          <w:spacing w:val="8"/>
        </w:rPr>
        <w:t>线公路保养项目考核细则》)</w:t>
      </w:r>
      <w:r>
        <w:rPr>
          <w:rFonts w:ascii="SimSun" w:hAnsi="SimSun" w:eastAsia="SimSun" w:cs="SimSun"/>
          <w:sz w:val="23"/>
          <w:szCs w:val="23"/>
          <w:spacing w:val="8"/>
        </w:rPr>
        <w:t xml:space="preserve"> </w:t>
      </w:r>
      <w:r>
        <w:rPr>
          <w:rFonts w:ascii="SimSun" w:hAnsi="SimSun" w:eastAsia="SimSun" w:cs="SimSun"/>
          <w:sz w:val="23"/>
          <w:szCs w:val="23"/>
          <w:spacing w:val="8"/>
        </w:rPr>
        <w:t>。</w:t>
      </w:r>
    </w:p>
    <w:p>
      <w:pPr>
        <w:ind w:left="2"/>
        <w:spacing w:before="1" w:line="228"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0"/>
        </w:rPr>
        <w:t>十</w:t>
      </w:r>
      <w:r>
        <w:rPr>
          <w:rFonts w:ascii="SimSun" w:hAnsi="SimSun" w:eastAsia="SimSun" w:cs="SimSun"/>
          <w:sz w:val="23"/>
          <w:szCs w:val="23"/>
          <w14:textOutline w14:w="4358" w14:cap="sq" w14:cmpd="sng">
            <w14:solidFill>
              <w14:srgbClr w14:val="000000"/>
            </w14:solidFill>
            <w14:prstDash w14:val="solid"/>
            <w14:bevel/>
          </w14:textOutline>
          <w:spacing w:val="9"/>
        </w:rPr>
        <w:t>二、违约责任</w:t>
      </w:r>
    </w:p>
    <w:p>
      <w:pPr>
        <w:ind w:left="1" w:right="61"/>
        <w:spacing w:before="103" w:line="265" w:lineRule="auto"/>
        <w:rPr>
          <w:rFonts w:ascii="SimSun" w:hAnsi="SimSun" w:eastAsia="SimSun" w:cs="SimSun"/>
          <w:sz w:val="23"/>
          <w:szCs w:val="23"/>
        </w:rPr>
      </w:pPr>
      <w:r>
        <w:rPr>
          <w:rFonts w:ascii="SimSun" w:hAnsi="SimSun" w:eastAsia="SimSun" w:cs="SimSun"/>
          <w:sz w:val="23"/>
          <w:szCs w:val="23"/>
          <w:spacing w:val="12"/>
        </w:rPr>
        <w:t>承</w:t>
      </w:r>
      <w:r>
        <w:rPr>
          <w:rFonts w:ascii="SimSun" w:hAnsi="SimSun" w:eastAsia="SimSun" w:cs="SimSun"/>
          <w:sz w:val="23"/>
          <w:szCs w:val="23"/>
          <w:spacing w:val="8"/>
        </w:rPr>
        <w:t>包单位签订合同后，如一个年度内考核其中有一个月未达到80</w:t>
      </w:r>
      <w:r>
        <w:rPr>
          <w:rFonts w:ascii="SimSun" w:hAnsi="SimSun" w:eastAsia="SimSun" w:cs="SimSun"/>
          <w:sz w:val="23"/>
          <w:szCs w:val="23"/>
          <w:spacing w:val="8"/>
        </w:rPr>
        <w:t xml:space="preserve"> </w:t>
      </w:r>
      <w:r>
        <w:rPr>
          <w:rFonts w:ascii="SimSun" w:hAnsi="SimSun" w:eastAsia="SimSun" w:cs="SimSun"/>
          <w:sz w:val="23"/>
          <w:szCs w:val="23"/>
          <w:spacing w:val="8"/>
        </w:rPr>
        <w:t>分</w:t>
      </w:r>
      <w:r>
        <w:rPr>
          <w:rFonts w:ascii="SimSun" w:hAnsi="SimSun" w:eastAsia="SimSun" w:cs="SimSun"/>
          <w:sz w:val="23"/>
          <w:szCs w:val="23"/>
          <w:spacing w:val="8"/>
        </w:rPr>
        <w:t xml:space="preserve"> </w:t>
      </w:r>
      <w:r>
        <w:rPr>
          <w:rFonts w:ascii="SimSun" w:hAnsi="SimSun" w:eastAsia="SimSun" w:cs="SimSun"/>
          <w:sz w:val="23"/>
          <w:szCs w:val="23"/>
          <w:spacing w:val="8"/>
        </w:rPr>
        <w:t>(含)</w:t>
      </w:r>
      <w:r>
        <w:rPr>
          <w:rFonts w:ascii="SimSun" w:hAnsi="SimSun" w:eastAsia="SimSun" w:cs="SimSun"/>
          <w:sz w:val="23"/>
          <w:szCs w:val="23"/>
          <w:spacing w:val="8"/>
        </w:rPr>
        <w:t xml:space="preserve"> </w:t>
      </w:r>
      <w:r>
        <w:rPr>
          <w:rFonts w:ascii="SimSun" w:hAnsi="SimSun" w:eastAsia="SimSun" w:cs="SimSun"/>
          <w:sz w:val="23"/>
          <w:szCs w:val="23"/>
          <w:spacing w:val="8"/>
        </w:rPr>
        <w:t>，招标人</w:t>
      </w:r>
      <w:r>
        <w:rPr>
          <w:rFonts w:ascii="SimSun" w:hAnsi="SimSun" w:eastAsia="SimSun" w:cs="SimSun"/>
          <w:sz w:val="23"/>
          <w:szCs w:val="23"/>
        </w:rPr>
        <w:t xml:space="preserve"> </w:t>
      </w:r>
      <w:r>
        <w:rPr>
          <w:rFonts w:ascii="SimSun" w:hAnsi="SimSun" w:eastAsia="SimSun" w:cs="SimSun"/>
          <w:sz w:val="23"/>
          <w:szCs w:val="23"/>
          <w:spacing w:val="18"/>
        </w:rPr>
        <w:t>有</w:t>
      </w:r>
      <w:r>
        <w:rPr>
          <w:rFonts w:ascii="SimSun" w:hAnsi="SimSun" w:eastAsia="SimSun" w:cs="SimSun"/>
          <w:sz w:val="23"/>
          <w:szCs w:val="23"/>
          <w:spacing w:val="12"/>
        </w:rPr>
        <w:t>权终止续签下一年度合同。连续两个月考核不合格或累计三个月考核不合格的合</w:t>
      </w:r>
    </w:p>
    <w:p>
      <w:pPr>
        <w:sectPr>
          <w:pgSz w:w="11906" w:h="16839"/>
          <w:pgMar w:top="1431" w:right="1526" w:bottom="0" w:left="1596" w:header="0" w:footer="0" w:gutter="0"/>
        </w:sectPr>
        <w:rPr/>
      </w:pPr>
    </w:p>
    <w:p>
      <w:pPr>
        <w:ind w:left="22"/>
        <w:spacing w:before="305" w:line="227" w:lineRule="auto"/>
        <w:rPr>
          <w:rFonts w:ascii="SimSun" w:hAnsi="SimSun" w:eastAsia="SimSun" w:cs="SimSun"/>
          <w:sz w:val="23"/>
          <w:szCs w:val="23"/>
        </w:rPr>
      </w:pPr>
      <w:r>
        <w:rPr>
          <w:rFonts w:ascii="SimSun" w:hAnsi="SimSun" w:eastAsia="SimSun" w:cs="SimSun"/>
          <w:sz w:val="23"/>
          <w:szCs w:val="23"/>
          <w:spacing w:val="16"/>
        </w:rPr>
        <w:t>同</w:t>
      </w:r>
      <w:r>
        <w:rPr>
          <w:rFonts w:ascii="SimSun" w:hAnsi="SimSun" w:eastAsia="SimSun" w:cs="SimSun"/>
          <w:sz w:val="23"/>
          <w:szCs w:val="23"/>
          <w:spacing w:val="15"/>
        </w:rPr>
        <w:t>自</w:t>
      </w:r>
      <w:r>
        <w:rPr>
          <w:rFonts w:ascii="SimSun" w:hAnsi="SimSun" w:eastAsia="SimSun" w:cs="SimSun"/>
          <w:sz w:val="23"/>
          <w:szCs w:val="23"/>
          <w:spacing w:val="8"/>
        </w:rPr>
        <w:t>然解除，一切损失由承包单位自行承担，并没收履约保证金。</w:t>
      </w:r>
    </w:p>
    <w:p>
      <w:pPr>
        <w:spacing w:before="107" w:line="229"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16"/>
        </w:rPr>
        <w:t>十</w:t>
      </w:r>
      <w:r>
        <w:rPr>
          <w:rFonts w:ascii="SimSun" w:hAnsi="SimSun" w:eastAsia="SimSun" w:cs="SimSun"/>
          <w:sz w:val="23"/>
          <w:szCs w:val="23"/>
          <w14:textOutline w14:w="4358" w14:cap="sq" w14:cmpd="sng">
            <w14:solidFill>
              <w14:srgbClr w14:val="000000"/>
            </w14:solidFill>
            <w14:prstDash w14:val="solid"/>
            <w14:bevel/>
          </w14:textOutline>
          <w:spacing w:val="9"/>
        </w:rPr>
        <w:t>三、劳动工具和标志服</w:t>
      </w:r>
    </w:p>
    <w:p>
      <w:pPr>
        <w:ind w:left="3" w:right="80" w:firstLine="492"/>
        <w:spacing w:before="182" w:line="376" w:lineRule="auto"/>
        <w:rPr>
          <w:rFonts w:ascii="SimSun" w:hAnsi="SimSun" w:eastAsia="SimSun" w:cs="SimSun"/>
          <w:sz w:val="23"/>
          <w:szCs w:val="23"/>
        </w:rPr>
      </w:pPr>
      <w:r>
        <w:rPr>
          <w:rFonts w:ascii="SimSun" w:hAnsi="SimSun" w:eastAsia="SimSun" w:cs="SimSun"/>
          <w:sz w:val="23"/>
          <w:szCs w:val="23"/>
          <w:spacing w:val="20"/>
        </w:rPr>
        <w:t>1.</w:t>
      </w:r>
      <w:r>
        <w:rPr>
          <w:rFonts w:ascii="SimSun" w:hAnsi="SimSun" w:eastAsia="SimSun" w:cs="SimSun"/>
          <w:sz w:val="23"/>
          <w:szCs w:val="23"/>
          <w:spacing w:val="11"/>
        </w:rPr>
        <w:t>养</w:t>
      </w:r>
      <w:r>
        <w:rPr>
          <w:rFonts w:ascii="SimSun" w:hAnsi="SimSun" w:eastAsia="SimSun" w:cs="SimSun"/>
          <w:sz w:val="23"/>
          <w:szCs w:val="23"/>
          <w:spacing w:val="10"/>
        </w:rPr>
        <w:t>护项目服务过程中所需的全部机械器具</w:t>
      </w:r>
      <w:r>
        <w:rPr>
          <w:rFonts w:ascii="SimSun" w:hAnsi="SimSun" w:eastAsia="SimSun" w:cs="SimSun"/>
          <w:sz w:val="23"/>
          <w:szCs w:val="23"/>
          <w:spacing w:val="10"/>
        </w:rPr>
        <w:t xml:space="preserve"> </w:t>
      </w:r>
      <w:r>
        <w:rPr>
          <w:rFonts w:ascii="SimSun" w:hAnsi="SimSun" w:eastAsia="SimSun" w:cs="SimSun"/>
          <w:sz w:val="23"/>
          <w:szCs w:val="23"/>
          <w:spacing w:val="10"/>
        </w:rPr>
        <w:t>(如清运工具</w:t>
      </w:r>
      <w:r>
        <w:rPr>
          <w:rFonts w:ascii="SimSun" w:hAnsi="SimSun" w:eastAsia="SimSun" w:cs="SimSun"/>
          <w:sz w:val="23"/>
          <w:szCs w:val="23"/>
          <w:spacing w:val="10"/>
        </w:rPr>
        <w:t xml:space="preserve"> </w:t>
      </w:r>
      <w:r>
        <w:rPr>
          <w:rFonts w:ascii="SimSun" w:hAnsi="SimSun" w:eastAsia="SimSun" w:cs="SimSun"/>
          <w:sz w:val="23"/>
          <w:szCs w:val="23"/>
          <w:spacing w:val="10"/>
        </w:rPr>
        <w:t>(小推车)</w:t>
      </w:r>
      <w:r>
        <w:rPr>
          <w:rFonts w:ascii="SimSun" w:hAnsi="SimSun" w:eastAsia="SimSun" w:cs="SimSun"/>
          <w:sz w:val="23"/>
          <w:szCs w:val="23"/>
          <w:spacing w:val="10"/>
        </w:rPr>
        <w:t xml:space="preserve"> </w:t>
      </w:r>
      <w:r>
        <w:rPr>
          <w:rFonts w:ascii="SimSun" w:hAnsi="SimSun" w:eastAsia="SimSun" w:cs="SimSun"/>
          <w:sz w:val="23"/>
          <w:szCs w:val="23"/>
          <w:spacing w:val="10"/>
        </w:rPr>
        <w:t>、清扫工</w:t>
      </w:r>
      <w:r>
        <w:rPr>
          <w:rFonts w:ascii="SimSun" w:hAnsi="SimSun" w:eastAsia="SimSun" w:cs="SimSun"/>
          <w:sz w:val="23"/>
          <w:szCs w:val="23"/>
        </w:rPr>
        <w:t xml:space="preserve"> </w:t>
      </w:r>
      <w:r>
        <w:rPr>
          <w:rFonts w:ascii="SimSun" w:hAnsi="SimSun" w:eastAsia="SimSun" w:cs="SimSun"/>
          <w:sz w:val="23"/>
          <w:szCs w:val="23"/>
          <w:spacing w:val="10"/>
        </w:rPr>
        <w:t>具</w:t>
      </w:r>
      <w:r>
        <w:rPr>
          <w:rFonts w:ascii="SimSun" w:hAnsi="SimSun" w:eastAsia="SimSun" w:cs="SimSun"/>
          <w:sz w:val="23"/>
          <w:szCs w:val="23"/>
          <w:spacing w:val="5"/>
        </w:rPr>
        <w:t xml:space="preserve"> </w:t>
      </w:r>
      <w:r>
        <w:rPr>
          <w:rFonts w:ascii="SimSun" w:hAnsi="SimSun" w:eastAsia="SimSun" w:cs="SimSun"/>
          <w:sz w:val="23"/>
          <w:szCs w:val="23"/>
          <w:spacing w:val="5"/>
        </w:rPr>
        <w:t>(扫帚、锹等)</w:t>
      </w:r>
      <w:r>
        <w:rPr>
          <w:rFonts w:ascii="SimSun" w:hAnsi="SimSun" w:eastAsia="SimSun" w:cs="SimSun"/>
          <w:sz w:val="23"/>
          <w:szCs w:val="23"/>
          <w:spacing w:val="5"/>
        </w:rPr>
        <w:t xml:space="preserve"> </w:t>
      </w:r>
      <w:r>
        <w:rPr>
          <w:rFonts w:ascii="SimSun" w:hAnsi="SimSun" w:eastAsia="SimSun" w:cs="SimSun"/>
          <w:sz w:val="23"/>
          <w:szCs w:val="23"/>
          <w:spacing w:val="5"/>
        </w:rPr>
        <w:t>及相应维护费全部纳入承包费中，</w:t>
      </w:r>
      <w:r>
        <w:rPr>
          <w:rFonts w:ascii="SimSun" w:hAnsi="SimSun" w:eastAsia="SimSun" w:cs="SimSun"/>
          <w:sz w:val="23"/>
          <w:szCs w:val="23"/>
          <w:spacing w:val="5"/>
        </w:rPr>
        <w:t xml:space="preserve"> </w:t>
      </w:r>
      <w:r>
        <w:rPr>
          <w:rFonts w:ascii="SimSun" w:hAnsi="SimSun" w:eastAsia="SimSun" w:cs="SimSun"/>
          <w:sz w:val="23"/>
          <w:szCs w:val="23"/>
          <w:spacing w:val="5"/>
        </w:rPr>
        <w:t>由承包方自行解决。</w:t>
      </w:r>
    </w:p>
    <w:p>
      <w:pPr>
        <w:ind w:left="18" w:right="82" w:firstLine="463"/>
        <w:spacing w:before="1" w:line="375" w:lineRule="auto"/>
        <w:rPr>
          <w:rFonts w:ascii="SimSun" w:hAnsi="SimSun" w:eastAsia="SimSun" w:cs="SimSun"/>
          <w:sz w:val="23"/>
          <w:szCs w:val="23"/>
        </w:rPr>
      </w:pPr>
      <w:r>
        <w:rPr>
          <w:rFonts w:ascii="SimSun" w:hAnsi="SimSun" w:eastAsia="SimSun" w:cs="SimSun"/>
          <w:sz w:val="23"/>
          <w:szCs w:val="23"/>
          <w:spacing w:val="12"/>
        </w:rPr>
        <w:t>2.保洁人员标志服由承包方按照铜陵市公路管理服务中心直属分中心统一规</w:t>
      </w:r>
      <w:r>
        <w:rPr>
          <w:rFonts w:ascii="SimSun" w:hAnsi="SimSun" w:eastAsia="SimSun" w:cs="SimSun"/>
          <w:sz w:val="23"/>
          <w:szCs w:val="23"/>
          <w:spacing w:val="6"/>
        </w:rPr>
        <w:t>定</w:t>
      </w:r>
      <w:r>
        <w:rPr>
          <w:rFonts w:ascii="SimSun" w:hAnsi="SimSun" w:eastAsia="SimSun" w:cs="SimSun"/>
          <w:sz w:val="23"/>
          <w:szCs w:val="23"/>
        </w:rPr>
        <w:t xml:space="preserve"> </w:t>
      </w:r>
      <w:r>
        <w:rPr>
          <w:rFonts w:ascii="SimSun" w:hAnsi="SimSun" w:eastAsia="SimSun" w:cs="SimSun"/>
          <w:sz w:val="23"/>
          <w:szCs w:val="23"/>
          <w:spacing w:val="16"/>
        </w:rPr>
        <w:t>的格</w:t>
      </w:r>
      <w:r>
        <w:rPr>
          <w:rFonts w:ascii="SimSun" w:hAnsi="SimSun" w:eastAsia="SimSun" w:cs="SimSun"/>
          <w:sz w:val="23"/>
          <w:szCs w:val="23"/>
          <w:spacing w:val="8"/>
        </w:rPr>
        <w:t>式和颜色</w:t>
      </w:r>
      <w:r>
        <w:rPr>
          <w:rFonts w:ascii="SimSun" w:hAnsi="SimSun" w:eastAsia="SimSun" w:cs="SimSun"/>
          <w:sz w:val="23"/>
          <w:szCs w:val="23"/>
          <w:spacing w:val="8"/>
        </w:rPr>
        <w:t xml:space="preserve"> </w:t>
      </w:r>
      <w:r>
        <w:rPr>
          <w:rFonts w:ascii="SimSun" w:hAnsi="SimSun" w:eastAsia="SimSun" w:cs="SimSun"/>
          <w:sz w:val="23"/>
          <w:szCs w:val="23"/>
          <w:spacing w:val="8"/>
        </w:rPr>
        <w:t>(橘黄色)</w:t>
      </w:r>
      <w:r>
        <w:rPr>
          <w:rFonts w:ascii="SimSun" w:hAnsi="SimSun" w:eastAsia="SimSun" w:cs="SimSun"/>
          <w:sz w:val="23"/>
          <w:szCs w:val="23"/>
          <w:spacing w:val="8"/>
        </w:rPr>
        <w:t xml:space="preserve"> </w:t>
      </w:r>
      <w:r>
        <w:rPr>
          <w:rFonts w:ascii="SimSun" w:hAnsi="SimSun" w:eastAsia="SimSun" w:cs="SimSun"/>
          <w:sz w:val="23"/>
          <w:szCs w:val="23"/>
          <w:spacing w:val="8"/>
        </w:rPr>
        <w:t>自行配置，发放到位，并在规定的作业时间内穿戴整齐。</w:t>
      </w:r>
    </w:p>
    <w:p>
      <w:pPr>
        <w:spacing w:line="225" w:lineRule="auto"/>
        <w:rPr>
          <w:rFonts w:ascii="SimSun" w:hAnsi="SimSun" w:eastAsia="SimSun" w:cs="SimSun"/>
          <w:sz w:val="23"/>
          <w:szCs w:val="23"/>
        </w:rPr>
      </w:pPr>
      <w:r>
        <w:rPr>
          <w:rFonts w:ascii="SimSun" w:hAnsi="SimSun" w:eastAsia="SimSun" w:cs="SimSun"/>
          <w:sz w:val="23"/>
          <w:szCs w:val="23"/>
          <w14:textOutline w14:w="4358" w14:cap="sq" w14:cmpd="sng">
            <w14:solidFill>
              <w14:srgbClr w14:val="000000"/>
            </w14:solidFill>
            <w14:prstDash w14:val="solid"/>
            <w14:bevel/>
          </w14:textOutline>
          <w:spacing w:val="-6"/>
        </w:rPr>
        <w:t>十</w:t>
      </w:r>
      <w:r>
        <w:rPr>
          <w:rFonts w:ascii="SimSun" w:hAnsi="SimSun" w:eastAsia="SimSun" w:cs="SimSun"/>
          <w:sz w:val="23"/>
          <w:szCs w:val="23"/>
          <w14:textOutline w14:w="4358" w14:cap="sq" w14:cmpd="sng">
            <w14:solidFill>
              <w14:srgbClr w14:val="000000"/>
            </w14:solidFill>
            <w14:prstDash w14:val="solid"/>
            <w14:bevel/>
          </w14:textOutline>
          <w:spacing w:val="-5"/>
        </w:rPr>
        <w:t>四、</w:t>
      </w:r>
      <w:r>
        <w:rPr>
          <w:rFonts w:ascii="SimSun" w:hAnsi="SimSun" w:eastAsia="SimSun" w:cs="SimSun"/>
          <w:sz w:val="23"/>
          <w:szCs w:val="23"/>
          <w:spacing w:val="-5"/>
        </w:rPr>
        <w:t xml:space="preserve">  </w:t>
      </w:r>
      <w:r>
        <w:rPr>
          <w:rFonts w:ascii="SimSun" w:hAnsi="SimSun" w:eastAsia="SimSun" w:cs="SimSun"/>
          <w:sz w:val="23"/>
          <w:szCs w:val="23"/>
          <w14:textOutline w14:w="4358" w14:cap="sq" w14:cmpd="sng">
            <w14:solidFill>
              <w14:srgbClr w14:val="000000"/>
            </w14:solidFill>
            <w14:prstDash w14:val="solid"/>
            <w14:bevel/>
          </w14:textOutline>
          <w:spacing w:val="-5"/>
        </w:rPr>
        <w:t>其他要求</w:t>
      </w:r>
    </w:p>
    <w:p>
      <w:pPr>
        <w:ind w:left="5" w:firstLine="491"/>
        <w:spacing w:before="186" w:line="376" w:lineRule="auto"/>
        <w:rPr>
          <w:rFonts w:ascii="SimSun" w:hAnsi="SimSun" w:eastAsia="SimSun" w:cs="SimSun"/>
          <w:sz w:val="23"/>
          <w:szCs w:val="23"/>
        </w:rPr>
      </w:pPr>
      <w:r>
        <w:rPr>
          <w:rFonts w:ascii="SimSun" w:hAnsi="SimSun" w:eastAsia="SimSun" w:cs="SimSun"/>
          <w:sz w:val="23"/>
          <w:szCs w:val="23"/>
          <w:spacing w:val="-2"/>
        </w:rPr>
        <w:t>1、遵守《公路法》</w:t>
      </w:r>
      <w:r>
        <w:rPr>
          <w:rFonts w:ascii="SimSun" w:hAnsi="SimSun" w:eastAsia="SimSun" w:cs="SimSun"/>
          <w:sz w:val="23"/>
          <w:szCs w:val="23"/>
          <w:spacing w:val="-2"/>
        </w:rPr>
        <w:t xml:space="preserve"> </w:t>
      </w:r>
      <w:r>
        <w:rPr>
          <w:rFonts w:ascii="SimSun" w:hAnsi="SimSun" w:eastAsia="SimSun" w:cs="SimSun"/>
          <w:sz w:val="23"/>
          <w:szCs w:val="23"/>
          <w:spacing w:val="-2"/>
        </w:rPr>
        <w:t>，执</w:t>
      </w:r>
      <w:r>
        <w:rPr>
          <w:rFonts w:ascii="SimSun" w:hAnsi="SimSun" w:eastAsia="SimSun" w:cs="SimSun"/>
          <w:sz w:val="23"/>
          <w:szCs w:val="23"/>
          <w:spacing w:val="-1"/>
        </w:rPr>
        <w:t>行《公路养护技术规范》</w:t>
      </w:r>
      <w:r>
        <w:rPr>
          <w:rFonts w:ascii="SimSun" w:hAnsi="SimSun" w:eastAsia="SimSun" w:cs="SimSun"/>
          <w:sz w:val="23"/>
          <w:szCs w:val="23"/>
          <w:spacing w:val="-1"/>
        </w:rPr>
        <w:t xml:space="preserve">  </w:t>
      </w:r>
      <w:r>
        <w:rPr>
          <w:rFonts w:ascii="SimSun" w:hAnsi="SimSun" w:eastAsia="SimSun" w:cs="SimSun"/>
          <w:sz w:val="23"/>
          <w:szCs w:val="23"/>
          <w:spacing w:val="-1"/>
        </w:rPr>
        <w:t>(JTG</w:t>
      </w:r>
      <w:r>
        <w:rPr>
          <w:rFonts w:ascii="SimSun" w:hAnsi="SimSun" w:eastAsia="SimSun" w:cs="SimSun"/>
          <w:sz w:val="23"/>
          <w:szCs w:val="23"/>
          <w:spacing w:val="-1"/>
        </w:rPr>
        <w:t xml:space="preserve"> </w:t>
      </w:r>
      <w:r>
        <w:rPr>
          <w:rFonts w:ascii="SimSun" w:hAnsi="SimSun" w:eastAsia="SimSun" w:cs="SimSun"/>
          <w:sz w:val="23"/>
          <w:szCs w:val="23"/>
          <w:spacing w:val="-1"/>
        </w:rPr>
        <w:t>H10-2009)</w:t>
      </w:r>
      <w:r>
        <w:rPr>
          <w:rFonts w:ascii="SimSun" w:hAnsi="SimSun" w:eastAsia="SimSun" w:cs="SimSun"/>
          <w:sz w:val="23"/>
          <w:szCs w:val="23"/>
          <w:spacing w:val="-1"/>
        </w:rPr>
        <w:t xml:space="preserve"> </w:t>
      </w:r>
      <w:r>
        <w:rPr>
          <w:rFonts w:ascii="SimSun" w:hAnsi="SimSun" w:eastAsia="SimSun" w:cs="SimSun"/>
          <w:sz w:val="23"/>
          <w:szCs w:val="23"/>
          <w:spacing w:val="-1"/>
        </w:rPr>
        <w:t>、</w:t>
      </w:r>
      <w:r>
        <w:rPr>
          <w:rFonts w:ascii="SimSun" w:hAnsi="SimSun" w:eastAsia="SimSun" w:cs="SimSun"/>
          <w:sz w:val="23"/>
          <w:szCs w:val="23"/>
          <w:spacing w:val="-1"/>
        </w:rPr>
        <w:t xml:space="preserve">   </w:t>
      </w:r>
      <w:r>
        <w:rPr>
          <w:rFonts w:ascii="SimSun" w:hAnsi="SimSun" w:eastAsia="SimSun" w:cs="SimSun"/>
          <w:sz w:val="23"/>
          <w:szCs w:val="23"/>
          <w:spacing w:val="-1"/>
        </w:rPr>
        <w:t>《铜陵</w:t>
      </w:r>
      <w:r>
        <w:rPr>
          <w:rFonts w:ascii="SimSun" w:hAnsi="SimSun" w:eastAsia="SimSun" w:cs="SimSun"/>
          <w:sz w:val="23"/>
          <w:szCs w:val="23"/>
        </w:rPr>
        <w:t xml:space="preserve"> </w:t>
      </w:r>
      <w:r>
        <w:rPr>
          <w:rFonts w:ascii="SimSun" w:hAnsi="SimSun" w:eastAsia="SimSun" w:cs="SimSun"/>
          <w:sz w:val="23"/>
          <w:szCs w:val="23"/>
          <w:spacing w:val="4"/>
        </w:rPr>
        <w:t>市普通国省干线公路养护管理精细化实施细则》</w:t>
      </w:r>
      <w:r>
        <w:rPr>
          <w:rFonts w:ascii="SimSun" w:hAnsi="SimSun" w:eastAsia="SimSun" w:cs="SimSun"/>
          <w:sz w:val="23"/>
          <w:szCs w:val="23"/>
          <w:spacing w:val="4"/>
        </w:rPr>
        <w:t xml:space="preserve"> </w:t>
      </w:r>
      <w:r>
        <w:rPr>
          <w:rFonts w:ascii="SimSun" w:hAnsi="SimSun" w:eastAsia="SimSun" w:cs="SimSun"/>
          <w:sz w:val="23"/>
          <w:szCs w:val="23"/>
          <w:spacing w:val="4"/>
        </w:rPr>
        <w:t>(铜路【2023】29</w:t>
      </w:r>
      <w:r>
        <w:rPr>
          <w:rFonts w:ascii="SimSun" w:hAnsi="SimSun" w:eastAsia="SimSun" w:cs="SimSun"/>
          <w:sz w:val="23"/>
          <w:szCs w:val="23"/>
          <w:spacing w:val="4"/>
        </w:rPr>
        <w:t xml:space="preserve"> </w:t>
      </w:r>
      <w:r>
        <w:rPr>
          <w:rFonts w:ascii="SimSun" w:hAnsi="SimSun" w:eastAsia="SimSun" w:cs="SimSun"/>
          <w:sz w:val="23"/>
          <w:szCs w:val="23"/>
          <w:spacing w:val="4"/>
        </w:rPr>
        <w:t>号)</w:t>
      </w:r>
      <w:r>
        <w:rPr>
          <w:rFonts w:ascii="SimSun" w:hAnsi="SimSun" w:eastAsia="SimSun" w:cs="SimSun"/>
          <w:sz w:val="23"/>
          <w:szCs w:val="23"/>
          <w:spacing w:val="4"/>
        </w:rPr>
        <w:t xml:space="preserve"> </w:t>
      </w:r>
      <w:r>
        <w:rPr>
          <w:rFonts w:ascii="SimSun" w:hAnsi="SimSun" w:eastAsia="SimSun" w:cs="SimSun"/>
          <w:sz w:val="23"/>
          <w:szCs w:val="23"/>
          <w:spacing w:val="4"/>
        </w:rPr>
        <w:t>等有关规定</w:t>
      </w:r>
      <w:r>
        <w:rPr>
          <w:rFonts w:ascii="SimSun" w:hAnsi="SimSun" w:eastAsia="SimSun" w:cs="SimSun"/>
          <w:sz w:val="23"/>
          <w:szCs w:val="23"/>
        </w:rPr>
        <w:t>。</w:t>
      </w:r>
    </w:p>
    <w:p>
      <w:pPr>
        <w:ind w:left="481"/>
        <w:spacing w:line="311" w:lineRule="exact"/>
        <w:rPr>
          <w:rFonts w:ascii="SimSun" w:hAnsi="SimSun" w:eastAsia="SimSun" w:cs="SimSun"/>
          <w:sz w:val="23"/>
          <w:szCs w:val="23"/>
        </w:rPr>
      </w:pPr>
      <w:r>
        <w:rPr>
          <w:rFonts w:ascii="SimSun" w:hAnsi="SimSun" w:eastAsia="SimSun" w:cs="SimSun"/>
          <w:sz w:val="23"/>
          <w:szCs w:val="23"/>
          <w:spacing w:val="9"/>
          <w:position w:val="1"/>
        </w:rPr>
        <w:t>2、遵守铜陵市公路管理服务中心直属分中心的各项规章制度。</w:t>
      </w:r>
    </w:p>
    <w:p>
      <w:pPr>
        <w:ind w:left="483"/>
        <w:spacing w:before="78" w:line="309" w:lineRule="exact"/>
        <w:rPr>
          <w:rFonts w:ascii="SimSun" w:hAnsi="SimSun" w:eastAsia="SimSun" w:cs="SimSun"/>
          <w:sz w:val="23"/>
          <w:szCs w:val="23"/>
        </w:rPr>
      </w:pPr>
      <w:r>
        <w:rPr>
          <w:rFonts w:ascii="SimSun" w:hAnsi="SimSun" w:eastAsia="SimSun" w:cs="SimSun"/>
          <w:sz w:val="23"/>
          <w:szCs w:val="23"/>
          <w:spacing w:val="9"/>
          <w:position w:val="1"/>
        </w:rPr>
        <w:t>3、服从铜陵市公路管理服务中心直属分中心的日常管理和督查</w:t>
      </w:r>
      <w:r>
        <w:rPr>
          <w:rFonts w:ascii="SimSun" w:hAnsi="SimSun" w:eastAsia="SimSun" w:cs="SimSun"/>
          <w:sz w:val="23"/>
          <w:szCs w:val="23"/>
          <w:spacing w:val="8"/>
          <w:position w:val="1"/>
        </w:rPr>
        <w:t>。</w:t>
      </w:r>
    </w:p>
    <w:p>
      <w:pPr>
        <w:sectPr>
          <w:pgSz w:w="11906" w:h="16839"/>
          <w:pgMar w:top="1431" w:right="1508" w:bottom="0" w:left="1599" w:header="0" w:footer="0" w:gutter="0"/>
        </w:sectPr>
        <w:rPr/>
      </w:pPr>
    </w:p>
    <w:p>
      <w:pPr>
        <w:rPr>
          <w:rFonts w:ascii="Arial"/>
          <w:sz w:val="21"/>
        </w:rPr>
      </w:pPr>
      <w:r/>
    </w:p>
    <w:sectPr>
      <w:headerReference w:type="default" r:id="rId1"/>
      <w:footerReference w:type="default" r:id="rId2"/>
      <w:pgSz w:w="11906" w:h="16839"/>
      <w:pgMar w:top="0" w:right="0" w:bottom="0" w:left="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settings" Target="settings.xml"/><Relationship Id="rId2" Type="http://schemas.openxmlformats.org/officeDocument/2006/relationships/footer" Target="footer1.xml"/><Relationship Id="rId1" Type="http://schemas.openxmlformats.org/officeDocument/2006/relationships/header" Target="header1.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dcterms:created xsi:type="dcterms:W3CDTF">2023-06-09T13:57:20Z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2023-06-12T09:43:58</vt:filetime>
  </op:property>
</op:Properties>
</file>